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59" w:rsidRPr="006B1B59" w:rsidRDefault="006B1B59" w:rsidP="006B1B59">
      <w:pPr>
        <w:spacing w:after="0" w:line="240" w:lineRule="auto"/>
        <w:jc w:val="center"/>
        <w:rPr>
          <w:rFonts w:ascii="Verdana" w:eastAsia="Times New Roman" w:hAnsi="Verdana" w:cs="Times New Roman"/>
          <w:color w:val="000000"/>
          <w:sz w:val="20"/>
          <w:szCs w:val="20"/>
          <w:lang w:eastAsia="en-GB"/>
        </w:rPr>
      </w:pPr>
      <w:r w:rsidRPr="006B1B59">
        <w:rPr>
          <w:rFonts w:ascii="Old English Text MT" w:eastAsia="Times New Roman" w:hAnsi="Old English Text MT" w:cs="Times New Roman"/>
          <w:b/>
          <w:bCs/>
          <w:color w:val="990000"/>
          <w:sz w:val="72"/>
          <w:szCs w:val="72"/>
          <w:lang w:eastAsia="en-GB"/>
        </w:rPr>
        <w:t xml:space="preserve">D.C. </w:t>
      </w:r>
      <w:proofErr w:type="spellStart"/>
      <w:r w:rsidRPr="006B1B59">
        <w:rPr>
          <w:rFonts w:ascii="Old English Text MT" w:eastAsia="Times New Roman" w:hAnsi="Old English Text MT" w:cs="Times New Roman"/>
          <w:b/>
          <w:bCs/>
          <w:color w:val="990000"/>
          <w:sz w:val="72"/>
          <w:szCs w:val="72"/>
          <w:lang w:eastAsia="en-GB"/>
        </w:rPr>
        <w:t>Gunby</w:t>
      </w:r>
      <w:proofErr w:type="spellEnd"/>
    </w:p>
    <w:tbl>
      <w:tblPr>
        <w:tblW w:w="0" w:type="auto"/>
        <w:jc w:val="center"/>
        <w:tblCellSpacing w:w="15" w:type="dxa"/>
        <w:tblBorders>
          <w:top w:val="outset" w:sz="48" w:space="0" w:color="DEB887"/>
          <w:left w:val="outset" w:sz="48" w:space="0" w:color="DEB887"/>
          <w:bottom w:val="outset" w:sz="48" w:space="0" w:color="DEB887"/>
          <w:right w:val="outset" w:sz="48" w:space="0" w:color="DEB887"/>
        </w:tblBorders>
        <w:tblCellMar>
          <w:top w:w="15" w:type="dxa"/>
          <w:left w:w="15" w:type="dxa"/>
          <w:bottom w:w="15" w:type="dxa"/>
          <w:right w:w="15" w:type="dxa"/>
        </w:tblCellMar>
        <w:tblLook w:val="04A0" w:firstRow="1" w:lastRow="0" w:firstColumn="1" w:lastColumn="0" w:noHBand="0" w:noVBand="1"/>
      </w:tblPr>
      <w:tblGrid>
        <w:gridCol w:w="5370"/>
      </w:tblGrid>
      <w:tr w:rsidR="006B1B59" w:rsidRPr="006B1B59" w:rsidTr="006B1B59">
        <w:trPr>
          <w:tblCellSpacing w:w="15" w:type="dxa"/>
          <w:jc w:val="center"/>
        </w:trPr>
        <w:tc>
          <w:tcPr>
            <w:tcW w:w="0" w:type="auto"/>
            <w:tcBorders>
              <w:top w:val="outset" w:sz="6" w:space="0" w:color="DEB887"/>
              <w:left w:val="outset" w:sz="6" w:space="0" w:color="DEB887"/>
              <w:bottom w:val="outset" w:sz="6" w:space="0" w:color="DEB887"/>
              <w:right w:val="outset" w:sz="6" w:space="0" w:color="DEB887"/>
            </w:tcBorders>
            <w:vAlign w:val="center"/>
            <w:hideMark/>
          </w:tcPr>
          <w:p w:rsidR="006B1B59" w:rsidRPr="006B1B59" w:rsidRDefault="006B1B59" w:rsidP="006B1B59">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extent cx="3329940" cy="1104265"/>
                  <wp:effectExtent l="0" t="0" r="3810" b="635"/>
                  <wp:docPr id="1" name="Picture 1"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104265"/>
                          </a:xfrm>
                          <a:prstGeom prst="rect">
                            <a:avLst/>
                          </a:prstGeom>
                          <a:noFill/>
                          <a:ln>
                            <a:noFill/>
                          </a:ln>
                        </pic:spPr>
                      </pic:pic>
                    </a:graphicData>
                  </a:graphic>
                </wp:inline>
              </w:drawing>
            </w:r>
          </w:p>
        </w:tc>
      </w:tr>
    </w:tbl>
    <w:p w:rsidR="006B1B59" w:rsidRPr="006B1B59" w:rsidRDefault="006B1B59" w:rsidP="006B1B59">
      <w:pPr>
        <w:spacing w:before="100" w:beforeAutospacing="1" w:after="100" w:afterAutospacing="1" w:line="240" w:lineRule="auto"/>
        <w:jc w:val="center"/>
        <w:rPr>
          <w:rFonts w:ascii="Verdana" w:eastAsia="Times New Roman" w:hAnsi="Verdana" w:cs="Times New Roman"/>
          <w:color w:val="000000"/>
          <w:sz w:val="20"/>
          <w:szCs w:val="20"/>
          <w:lang w:eastAsia="en-GB"/>
        </w:rPr>
      </w:pPr>
      <w:r w:rsidRPr="006B1B59">
        <w:rPr>
          <w:rFonts w:ascii="Verdana" w:eastAsia="Times New Roman" w:hAnsi="Verdana" w:cs="Times New Roman"/>
          <w:b/>
          <w:bCs/>
          <w:color w:val="990000"/>
          <w:sz w:val="24"/>
          <w:szCs w:val="24"/>
          <w:lang w:eastAsia="en-GB"/>
        </w:rPr>
        <w:t xml:space="preserve">'The Duchess of </w:t>
      </w:r>
      <w:proofErr w:type="spellStart"/>
      <w:r w:rsidRPr="006B1B59">
        <w:rPr>
          <w:rFonts w:ascii="Verdana" w:eastAsia="Times New Roman" w:hAnsi="Verdana" w:cs="Times New Roman"/>
          <w:b/>
          <w:bCs/>
          <w:color w:val="990000"/>
          <w:sz w:val="24"/>
          <w:szCs w:val="24"/>
          <w:lang w:eastAsia="en-GB"/>
        </w:rPr>
        <w:t>Malfi</w:t>
      </w:r>
      <w:proofErr w:type="spellEnd"/>
      <w:r w:rsidRPr="006B1B59">
        <w:rPr>
          <w:rFonts w:ascii="Verdana" w:eastAsia="Times New Roman" w:hAnsi="Verdana" w:cs="Times New Roman"/>
          <w:b/>
          <w:bCs/>
          <w:color w:val="990000"/>
          <w:sz w:val="24"/>
          <w:szCs w:val="24"/>
          <w:lang w:eastAsia="en-GB"/>
        </w:rPr>
        <w:t xml:space="preserve">: </w:t>
      </w:r>
      <w:bookmarkStart w:id="0" w:name="_GoBack"/>
      <w:r w:rsidRPr="006B1B59">
        <w:rPr>
          <w:rFonts w:ascii="Verdana" w:eastAsia="Times New Roman" w:hAnsi="Verdana" w:cs="Times New Roman"/>
          <w:b/>
          <w:bCs/>
          <w:i/>
          <w:iCs/>
          <w:color w:val="990000"/>
          <w:sz w:val="24"/>
          <w:szCs w:val="24"/>
          <w:lang w:eastAsia="en-GB"/>
        </w:rPr>
        <w:t>a Theological Approach</w:t>
      </w:r>
      <w:r w:rsidRPr="006B1B59">
        <w:rPr>
          <w:rFonts w:ascii="Verdana" w:eastAsia="Times New Roman" w:hAnsi="Verdana" w:cs="Times New Roman"/>
          <w:b/>
          <w:bCs/>
          <w:color w:val="990000"/>
          <w:sz w:val="27"/>
          <w:szCs w:val="27"/>
          <w:lang w:eastAsia="en-GB"/>
        </w:rPr>
        <w:t>'</w:t>
      </w:r>
      <w:bookmarkEnd w:id="0"/>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UNTIL COMPARATIVELY RECENTLY the standard view of The Duchess of </w:t>
      </w:r>
      <w:proofErr w:type="spellStart"/>
      <w:r w:rsidRPr="006B1B59">
        <w:rPr>
          <w:rFonts w:ascii="Verdana" w:eastAsia="Times New Roman" w:hAnsi="Verdana" w:cs="Times New Roman"/>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was of a melodrama distinguished by its poetry. Today the tendency is to see the play in more or less existentialist terms. To John Russell Brown, for instance, the play is 'a unity of empirical, responsible, sceptical, unsurprised, and deeply perceptive concern for the characters and society portrayed'.</w:t>
      </w:r>
      <w:hyperlink r:id="rId6" w:anchor="(1)" w:history="1">
        <w:r w:rsidRPr="006B1B59">
          <w:rPr>
            <w:rFonts w:ascii="Verdana" w:eastAsia="Times New Roman" w:hAnsi="Verdana" w:cs="Times New Roman"/>
            <w:b/>
            <w:bCs/>
            <w:color w:val="90A1B9"/>
            <w:sz w:val="20"/>
            <w:szCs w:val="20"/>
            <w:lang w:eastAsia="en-GB"/>
          </w:rPr>
          <w:t>(1)</w:t>
        </w:r>
      </w:hyperlink>
      <w:r w:rsidRPr="006B1B59">
        <w:rPr>
          <w:rFonts w:ascii="Verdana" w:eastAsia="Times New Roman" w:hAnsi="Verdana" w:cs="Times New Roman"/>
          <w:color w:val="000000"/>
          <w:sz w:val="20"/>
          <w:szCs w:val="20"/>
          <w:lang w:eastAsia="en-GB"/>
        </w:rPr>
        <w:t xml:space="preserve"> Similarly J. R. </w:t>
      </w:r>
      <w:proofErr w:type="spellStart"/>
      <w:r w:rsidRPr="006B1B59">
        <w:rPr>
          <w:rFonts w:ascii="Verdana" w:eastAsia="Times New Roman" w:hAnsi="Verdana" w:cs="Times New Roman"/>
          <w:color w:val="000000"/>
          <w:sz w:val="20"/>
          <w:szCs w:val="20"/>
          <w:lang w:eastAsia="en-GB"/>
        </w:rPr>
        <w:t>Mulryne</w:t>
      </w:r>
      <w:proofErr w:type="spellEnd"/>
      <w:r w:rsidRPr="006B1B59">
        <w:rPr>
          <w:rFonts w:ascii="Verdana" w:eastAsia="Times New Roman" w:hAnsi="Verdana" w:cs="Times New Roman"/>
          <w:color w:val="000000"/>
          <w:sz w:val="20"/>
          <w:szCs w:val="20"/>
          <w:lang w:eastAsia="en-GB"/>
        </w:rPr>
        <w:t xml:space="preserve"> speaks of the dramatist's 'restless, mocking intelligence', </w:t>
      </w:r>
      <w:hyperlink r:id="rId7" w:anchor="(2)" w:history="1">
        <w:r w:rsidRPr="006B1B59">
          <w:rPr>
            <w:rFonts w:ascii="Verdana" w:eastAsia="Times New Roman" w:hAnsi="Verdana" w:cs="Times New Roman"/>
            <w:b/>
            <w:bCs/>
            <w:color w:val="90A1B9"/>
            <w:sz w:val="20"/>
            <w:szCs w:val="20"/>
            <w:lang w:eastAsia="en-GB"/>
          </w:rPr>
          <w:t>(2)</w:t>
        </w:r>
      </w:hyperlink>
      <w:r w:rsidRPr="006B1B59">
        <w:rPr>
          <w:rFonts w:ascii="Verdana" w:eastAsia="Times New Roman" w:hAnsi="Verdana" w:cs="Times New Roman"/>
          <w:color w:val="000000"/>
          <w:sz w:val="20"/>
          <w:szCs w:val="20"/>
          <w:lang w:eastAsia="en-GB"/>
        </w:rPr>
        <w:t xml:space="preserve"> while Robert Ornstein believes that Webster</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presents</w:t>
      </w:r>
      <w:proofErr w:type="gramEnd"/>
      <w:r w:rsidRPr="006B1B59">
        <w:rPr>
          <w:rFonts w:ascii="Verdana" w:eastAsia="Times New Roman" w:hAnsi="Verdana" w:cs="Times New Roman"/>
          <w:color w:val="000000"/>
          <w:sz w:val="20"/>
          <w:szCs w:val="20"/>
          <w:lang w:eastAsia="en-GB"/>
        </w:rPr>
        <w:t xml:space="preserve"> in art the </w:t>
      </w:r>
      <w:proofErr w:type="spellStart"/>
      <w:r w:rsidRPr="006B1B59">
        <w:rPr>
          <w:rFonts w:ascii="Verdana" w:eastAsia="Times New Roman" w:hAnsi="Verdana" w:cs="Times New Roman"/>
          <w:color w:val="000000"/>
          <w:sz w:val="20"/>
          <w:szCs w:val="20"/>
          <w:lang w:eastAsia="en-GB"/>
        </w:rPr>
        <w:t>skeptical</w:t>
      </w:r>
      <w:proofErr w:type="spellEnd"/>
      <w:r w:rsidRPr="006B1B59">
        <w:rPr>
          <w:rFonts w:ascii="Verdana" w:eastAsia="Times New Roman" w:hAnsi="Verdana" w:cs="Times New Roman"/>
          <w:color w:val="000000"/>
          <w:sz w:val="20"/>
          <w:szCs w:val="20"/>
          <w:lang w:eastAsia="en-GB"/>
        </w:rPr>
        <w:t xml:space="preserve">, pragmatic nominalism of the late Renaissance; the weariness with meaningless abstraction and endless debates over words. </w:t>
      </w:r>
      <w:hyperlink r:id="rId8" w:anchor="(3)" w:history="1">
        <w:r w:rsidRPr="006B1B59">
          <w:rPr>
            <w:rFonts w:ascii="Verdana" w:eastAsia="Times New Roman" w:hAnsi="Verdana" w:cs="Times New Roman"/>
            <w:b/>
            <w:bCs/>
            <w:color w:val="90A1B9"/>
            <w:sz w:val="20"/>
            <w:szCs w:val="20"/>
            <w:lang w:eastAsia="en-GB"/>
          </w:rPr>
          <w:t>(3)</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To my mind the more recent view is as far from the truth as the older one. Although they contain characters like </w:t>
      </w:r>
      <w:proofErr w:type="spellStart"/>
      <w:r w:rsidRPr="006B1B59">
        <w:rPr>
          <w:rFonts w:ascii="Verdana" w:eastAsia="Times New Roman" w:hAnsi="Verdana" w:cs="Times New Roman"/>
          <w:color w:val="000000"/>
          <w:sz w:val="20"/>
          <w:szCs w:val="20"/>
          <w:lang w:eastAsia="en-GB"/>
        </w:rPr>
        <w:t>Flamineo</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and </w:t>
      </w:r>
      <w:proofErr w:type="spellStart"/>
      <w:r w:rsidRPr="006B1B59">
        <w:rPr>
          <w:rFonts w:ascii="Verdana" w:eastAsia="Times New Roman" w:hAnsi="Verdana" w:cs="Times New Roman"/>
          <w:color w:val="000000"/>
          <w:sz w:val="20"/>
          <w:szCs w:val="20"/>
          <w:lang w:eastAsia="en-GB"/>
        </w:rPr>
        <w:t>Romelio</w:t>
      </w:r>
      <w:proofErr w:type="spellEnd"/>
      <w:r w:rsidRPr="006B1B59">
        <w:rPr>
          <w:rFonts w:ascii="Verdana" w:eastAsia="Times New Roman" w:hAnsi="Verdana" w:cs="Times New Roman"/>
          <w:color w:val="000000"/>
          <w:sz w:val="20"/>
          <w:szCs w:val="20"/>
          <w:lang w:eastAsia="en-GB"/>
        </w:rPr>
        <w:t xml:space="preserve">, Webster's plays reveal, I would argue, an outlook not pragmatic but dogmatic, not wearily nominalist but vigorously didactic, not sceptical but </w:t>
      </w:r>
      <w:proofErr w:type="spellStart"/>
      <w:r w:rsidRPr="006B1B59">
        <w:rPr>
          <w:rFonts w:ascii="Verdana" w:eastAsia="Times New Roman" w:hAnsi="Verdana" w:cs="Times New Roman"/>
          <w:color w:val="000000"/>
          <w:sz w:val="20"/>
          <w:szCs w:val="20"/>
          <w:lang w:eastAsia="en-GB"/>
        </w:rPr>
        <w:t>fideistic</w:t>
      </w:r>
      <w:proofErr w:type="spellEnd"/>
      <w:r w:rsidRPr="006B1B59">
        <w:rPr>
          <w:rFonts w:ascii="Verdana" w:eastAsia="Times New Roman" w:hAnsi="Verdana" w:cs="Times New Roman"/>
          <w:color w:val="000000"/>
          <w:sz w:val="20"/>
          <w:szCs w:val="20"/>
          <w:lang w:eastAsia="en-GB"/>
        </w:rPr>
        <w:t xml:space="preserve">. And the faith upon which Webster's world-view rests is, it seems to me, that of Jacobean Anglicanism. By discussing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in the light of the views of the Jacobean Church of England, particularly on providence and free will, grace, security, and despair, the limitations of evil and the sovereignty of God, I hope to demonstrate what seems to me basic to an understanding of the play-that it is essentially a work of theodicy. </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An examination of the character and motives of Ferdinand might seem an unpromising first step towards justifying this assertion. The Duke's behaviour is so irrational, his reaction to his sister's marriage so disproportionately violent, that it seems inexplicable except as insanity. The problem is aggravated by Ferdinand's reluctance to explain his actions (see, for instance, I.i.275-6 and III.ii.127 ff.), and by his one muddled and unconvincing attempt to 'examine well the cause' of his behaviour. His admission of avarice, of hopes —'(Had she </w:t>
      </w:r>
      <w:proofErr w:type="spellStart"/>
      <w:r w:rsidRPr="006B1B59">
        <w:rPr>
          <w:rFonts w:ascii="Verdana" w:eastAsia="Times New Roman" w:hAnsi="Verdana" w:cs="Times New Roman"/>
          <w:color w:val="000000"/>
          <w:sz w:val="20"/>
          <w:szCs w:val="20"/>
          <w:lang w:eastAsia="en-GB"/>
        </w:rPr>
        <w:t>continu'd</w:t>
      </w:r>
      <w:proofErr w:type="spellEnd"/>
      <w:r w:rsidRPr="006B1B59">
        <w:rPr>
          <w:rFonts w:ascii="Verdana" w:eastAsia="Times New Roman" w:hAnsi="Verdana" w:cs="Times New Roman"/>
          <w:color w:val="000000"/>
          <w:sz w:val="20"/>
          <w:szCs w:val="20"/>
          <w:lang w:eastAsia="en-GB"/>
        </w:rPr>
        <w:t xml:space="preserve"> widow) to have </w:t>
      </w:r>
      <w:proofErr w:type="spellStart"/>
      <w:r w:rsidRPr="006B1B59">
        <w:rPr>
          <w:rFonts w:ascii="Verdana" w:eastAsia="Times New Roman" w:hAnsi="Verdana" w:cs="Times New Roman"/>
          <w:color w:val="000000"/>
          <w:sz w:val="20"/>
          <w:szCs w:val="20"/>
          <w:lang w:eastAsia="en-GB"/>
        </w:rPr>
        <w:t>gain'd</w:t>
      </w:r>
      <w:proofErr w:type="spellEnd"/>
      <w:r w:rsidRPr="006B1B59">
        <w:rPr>
          <w:rFonts w:ascii="Verdana" w:eastAsia="Times New Roman" w:hAnsi="Verdana" w:cs="Times New Roman"/>
          <w:color w:val="000000"/>
          <w:sz w:val="20"/>
          <w:szCs w:val="20"/>
          <w:lang w:eastAsia="en-GB"/>
        </w:rPr>
        <w:t xml:space="preserve"> / </w:t>
      </w:r>
      <w:proofErr w:type="gramStart"/>
      <w:r w:rsidRPr="006B1B59">
        <w:rPr>
          <w:rFonts w:ascii="Verdana" w:eastAsia="Times New Roman" w:hAnsi="Verdana" w:cs="Times New Roman"/>
          <w:color w:val="000000"/>
          <w:sz w:val="20"/>
          <w:szCs w:val="20"/>
          <w:lang w:eastAsia="en-GB"/>
        </w:rPr>
        <w:t>An</w:t>
      </w:r>
      <w:proofErr w:type="gramEnd"/>
      <w:r w:rsidRPr="006B1B59">
        <w:rPr>
          <w:rFonts w:ascii="Verdana" w:eastAsia="Times New Roman" w:hAnsi="Verdana" w:cs="Times New Roman"/>
          <w:color w:val="000000"/>
          <w:sz w:val="20"/>
          <w:szCs w:val="20"/>
          <w:lang w:eastAsia="en-GB"/>
        </w:rPr>
        <w:t xml:space="preserve"> infinite masse of Treasure by her death,' (IV.ii.303-4), </w:t>
      </w:r>
      <w:hyperlink r:id="rId9" w:anchor="(4)" w:history="1">
        <w:r w:rsidRPr="006B1B59">
          <w:rPr>
            <w:rFonts w:ascii="Verdana" w:eastAsia="Times New Roman" w:hAnsi="Verdana" w:cs="Times New Roman"/>
            <w:b/>
            <w:bCs/>
            <w:color w:val="90A1B9"/>
            <w:sz w:val="20"/>
            <w:szCs w:val="20"/>
            <w:lang w:eastAsia="en-GB"/>
          </w:rPr>
          <w:t>(4)</w:t>
        </w:r>
      </w:hyperlink>
      <w:r w:rsidRPr="006B1B59">
        <w:rPr>
          <w:rFonts w:ascii="Verdana" w:eastAsia="Times New Roman" w:hAnsi="Verdana" w:cs="Times New Roman"/>
          <w:color w:val="000000"/>
          <w:sz w:val="20"/>
          <w:szCs w:val="20"/>
          <w:lang w:eastAsia="en-GB"/>
        </w:rPr>
        <w:t xml:space="preserve"> reads like evasion, or an attempt to rationalise motives too terrible to face.</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What these motives are Webster reveals obliquely, through images of fire, storm, darkness, hell, and animal savagery. </w:t>
      </w:r>
      <w:hyperlink r:id="rId10" w:anchor="(5)" w:history="1">
        <w:r w:rsidRPr="006B1B59">
          <w:rPr>
            <w:rFonts w:ascii="Verdana" w:eastAsia="Times New Roman" w:hAnsi="Verdana" w:cs="Times New Roman"/>
            <w:b/>
            <w:bCs/>
            <w:color w:val="90A1B9"/>
            <w:sz w:val="20"/>
            <w:szCs w:val="20"/>
            <w:lang w:eastAsia="en-GB"/>
          </w:rPr>
          <w:t>(5)</w:t>
        </w:r>
      </w:hyperlink>
      <w:r w:rsidRPr="006B1B59">
        <w:rPr>
          <w:rFonts w:ascii="Verdana" w:eastAsia="Times New Roman" w:hAnsi="Verdana" w:cs="Times New Roman"/>
          <w:color w:val="000000"/>
          <w:sz w:val="20"/>
          <w:szCs w:val="20"/>
          <w:lang w:eastAsia="en-GB"/>
        </w:rPr>
        <w:t xml:space="preserve"> Closely patterning these images, Webster establishes, within the frame work of theme and character, three interrelated levels of motivation, all of them contributing to an understanding of. </w:t>
      </w:r>
      <w:proofErr w:type="gramStart"/>
      <w:r w:rsidRPr="006B1B59">
        <w:rPr>
          <w:rFonts w:ascii="Verdana" w:eastAsia="Times New Roman" w:hAnsi="Verdana" w:cs="Times New Roman"/>
          <w:color w:val="000000"/>
          <w:sz w:val="20"/>
          <w:szCs w:val="20"/>
          <w:lang w:eastAsia="en-GB"/>
        </w:rPr>
        <w:t>the</w:t>
      </w:r>
      <w:proofErr w:type="gramEnd"/>
      <w:r w:rsidRPr="006B1B59">
        <w:rPr>
          <w:rFonts w:ascii="Verdana" w:eastAsia="Times New Roman" w:hAnsi="Verdana" w:cs="Times New Roman"/>
          <w:color w:val="000000"/>
          <w:sz w:val="20"/>
          <w:szCs w:val="20"/>
          <w:lang w:eastAsia="en-GB"/>
        </w:rPr>
        <w:t xml:space="preserve"> suffering and death of the Duchess, and of the remorse and retribution attending her murderers.</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At the simplest level, it is clear that with Ferdinand Webster started from the traditional concept of the choleric man, just as he based the Cardinal on the phlegmatic, the Duchess on the sanguine, and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on the melancholic. The images of fire which characterise the Duke's speech thus aptly mirror his fierce energy and ungovernable </w:t>
      </w:r>
      <w:r w:rsidRPr="006B1B59">
        <w:rPr>
          <w:rFonts w:ascii="Verdana" w:eastAsia="Times New Roman" w:hAnsi="Verdana" w:cs="Times New Roman"/>
          <w:color w:val="000000"/>
          <w:sz w:val="20"/>
          <w:szCs w:val="20"/>
          <w:lang w:eastAsia="en-GB"/>
        </w:rPr>
        <w:lastRenderedPageBreak/>
        <w:t xml:space="preserve">temper. From the touchy rebuke of I.i.124-6 to his final admission that he is consumed by 'a fire, as great as my revenge, / </w:t>
      </w:r>
      <w:proofErr w:type="gramStart"/>
      <w:r w:rsidRPr="006B1B59">
        <w:rPr>
          <w:rFonts w:ascii="Verdana" w:eastAsia="Times New Roman" w:hAnsi="Verdana" w:cs="Times New Roman"/>
          <w:color w:val="000000"/>
          <w:sz w:val="20"/>
          <w:szCs w:val="20"/>
          <w:lang w:eastAsia="en-GB"/>
        </w:rPr>
        <w:t>Which</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nev'r</w:t>
      </w:r>
      <w:proofErr w:type="spellEnd"/>
      <w:r w:rsidRPr="006B1B59">
        <w:rPr>
          <w:rFonts w:ascii="Verdana" w:eastAsia="Times New Roman" w:hAnsi="Verdana" w:cs="Times New Roman"/>
          <w:color w:val="000000"/>
          <w:sz w:val="20"/>
          <w:szCs w:val="20"/>
          <w:lang w:eastAsia="en-GB"/>
        </w:rPr>
        <w:t xml:space="preserve"> will </w:t>
      </w:r>
      <w:proofErr w:type="spellStart"/>
      <w:r w:rsidRPr="006B1B59">
        <w:rPr>
          <w:rFonts w:ascii="Verdana" w:eastAsia="Times New Roman" w:hAnsi="Verdana" w:cs="Times New Roman"/>
          <w:color w:val="000000"/>
          <w:sz w:val="20"/>
          <w:szCs w:val="20"/>
          <w:lang w:eastAsia="en-GB"/>
        </w:rPr>
        <w:t>slacke</w:t>
      </w:r>
      <w:proofErr w:type="spellEnd"/>
      <w:r w:rsidRPr="006B1B59">
        <w:rPr>
          <w:rFonts w:ascii="Verdana" w:eastAsia="Times New Roman" w:hAnsi="Verdana" w:cs="Times New Roman"/>
          <w:color w:val="000000"/>
          <w:sz w:val="20"/>
          <w:szCs w:val="20"/>
          <w:lang w:eastAsia="en-GB"/>
        </w:rPr>
        <w:t xml:space="preserve">, till it have spent his </w:t>
      </w:r>
      <w:proofErr w:type="spellStart"/>
      <w:r w:rsidRPr="006B1B59">
        <w:rPr>
          <w:rFonts w:ascii="Verdana" w:eastAsia="Times New Roman" w:hAnsi="Verdana" w:cs="Times New Roman"/>
          <w:color w:val="000000"/>
          <w:sz w:val="20"/>
          <w:szCs w:val="20"/>
          <w:lang w:eastAsia="en-GB"/>
        </w:rPr>
        <w:t>fuell</w:t>
      </w:r>
      <w:proofErr w:type="spellEnd"/>
      <w:r w:rsidRPr="006B1B59">
        <w:rPr>
          <w:rFonts w:ascii="Verdana" w:eastAsia="Times New Roman" w:hAnsi="Verdana" w:cs="Times New Roman"/>
          <w:color w:val="000000"/>
          <w:sz w:val="20"/>
          <w:szCs w:val="20"/>
          <w:lang w:eastAsia="en-GB"/>
        </w:rPr>
        <w:t>' (IV.i.168-9), we see the accuracy of Pescara's comment:</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Marke</w:t>
      </w:r>
      <w:proofErr w:type="spellEnd"/>
      <w:r w:rsidRPr="006B1B59">
        <w:rPr>
          <w:rFonts w:ascii="Verdana" w:eastAsia="Times New Roman" w:hAnsi="Verdana" w:cs="Times New Roman"/>
          <w:color w:val="000000"/>
          <w:sz w:val="20"/>
          <w:szCs w:val="20"/>
          <w:lang w:eastAsia="en-GB"/>
        </w:rPr>
        <w:t xml:space="preserve"> Prince </w:t>
      </w:r>
      <w:r w:rsidRPr="006B1B59">
        <w:rPr>
          <w:rFonts w:ascii="Verdana" w:eastAsia="Times New Roman" w:hAnsi="Verdana" w:cs="Times New Roman"/>
          <w:i/>
          <w:iCs/>
          <w:color w:val="000000"/>
          <w:sz w:val="20"/>
          <w:szCs w:val="20"/>
          <w:lang w:eastAsia="en-GB"/>
        </w:rPr>
        <w:t>Ferdinand</w:t>
      </w:r>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t xml:space="preserve">A very </w:t>
      </w:r>
      <w:r w:rsidRPr="006B1B59">
        <w:rPr>
          <w:rFonts w:ascii="Verdana" w:eastAsia="Times New Roman" w:hAnsi="Verdana" w:cs="Times New Roman"/>
          <w:i/>
          <w:iCs/>
          <w:color w:val="000000"/>
          <w:sz w:val="20"/>
          <w:szCs w:val="20"/>
          <w:lang w:eastAsia="en-GB"/>
        </w:rPr>
        <w:t>Salamander</w:t>
      </w:r>
      <w:r w:rsidRPr="006B1B59">
        <w:rPr>
          <w:rFonts w:ascii="Verdana" w:eastAsia="Times New Roman" w:hAnsi="Verdana" w:cs="Times New Roman"/>
          <w:color w:val="000000"/>
          <w:sz w:val="20"/>
          <w:szCs w:val="20"/>
          <w:lang w:eastAsia="en-GB"/>
        </w:rPr>
        <w:t xml:space="preserve"> lives in's eye,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To</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mocke</w:t>
      </w:r>
      <w:proofErr w:type="spellEnd"/>
      <w:r w:rsidRPr="006B1B59">
        <w:rPr>
          <w:rFonts w:ascii="Verdana" w:eastAsia="Times New Roman" w:hAnsi="Verdana" w:cs="Times New Roman"/>
          <w:color w:val="000000"/>
          <w:sz w:val="20"/>
          <w:szCs w:val="20"/>
          <w:lang w:eastAsia="en-GB"/>
        </w:rPr>
        <w:t xml:space="preserve"> the eager violence of fire. (III.iii.58-60)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In revealing what Antonio rightly calls a '</w:t>
      </w:r>
      <w:proofErr w:type="gramStart"/>
      <w:r w:rsidRPr="006B1B59">
        <w:rPr>
          <w:rFonts w:ascii="Verdana" w:eastAsia="Times New Roman" w:hAnsi="Verdana" w:cs="Times New Roman"/>
          <w:color w:val="000000"/>
          <w:sz w:val="20"/>
          <w:szCs w:val="20"/>
          <w:lang w:eastAsia="en-GB"/>
        </w:rPr>
        <w:t>perverse,</w:t>
      </w:r>
      <w:proofErr w:type="gramEnd"/>
      <w:r w:rsidRPr="006B1B59">
        <w:rPr>
          <w:rFonts w:ascii="Verdana" w:eastAsia="Times New Roman" w:hAnsi="Verdana" w:cs="Times New Roman"/>
          <w:color w:val="000000"/>
          <w:sz w:val="20"/>
          <w:szCs w:val="20"/>
          <w:lang w:eastAsia="en-GB"/>
        </w:rPr>
        <w:t xml:space="preserve"> and turbulent Nature', the storm imagery is equally appropriate. The Duchess is optimistic that 'time will easily / Scatter the tempest' (I.i.539-40), but in </w:t>
      </w:r>
      <w:proofErr w:type="spellStart"/>
      <w:r w:rsidRPr="006B1B59">
        <w:rPr>
          <w:rFonts w:ascii="Verdana" w:eastAsia="Times New Roman" w:hAnsi="Verdana" w:cs="Times New Roman"/>
          <w:color w:val="000000"/>
          <w:sz w:val="20"/>
          <w:szCs w:val="20"/>
          <w:lang w:eastAsia="en-GB"/>
        </w:rPr>
        <w:t>II.v</w:t>
      </w:r>
      <w:proofErr w:type="spellEnd"/>
      <w:r w:rsidRPr="006B1B59">
        <w:rPr>
          <w:rFonts w:ascii="Verdana" w:eastAsia="Times New Roman" w:hAnsi="Verdana" w:cs="Times New Roman"/>
          <w:color w:val="000000"/>
          <w:sz w:val="20"/>
          <w:szCs w:val="20"/>
          <w:lang w:eastAsia="en-GB"/>
        </w:rPr>
        <w:t xml:space="preserve"> Ferdinand loses control of himself so completely that his brother has to rebuke him for making himself 'So wild a Tempest' (II.v.24). The Duke himself seizes on the metaphor:</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Would I could be one,</w:t>
      </w:r>
      <w:r w:rsidRPr="006B1B59">
        <w:rPr>
          <w:rFonts w:ascii="Verdana" w:eastAsia="Times New Roman" w:hAnsi="Verdana" w:cs="Times New Roman"/>
          <w:color w:val="000000"/>
          <w:sz w:val="20"/>
          <w:szCs w:val="20"/>
          <w:lang w:eastAsia="en-GB"/>
        </w:rPr>
        <w:br/>
        <w:t xml:space="preserve">That I might </w:t>
      </w:r>
      <w:proofErr w:type="spellStart"/>
      <w:r w:rsidRPr="006B1B59">
        <w:rPr>
          <w:rFonts w:ascii="Verdana" w:eastAsia="Times New Roman" w:hAnsi="Verdana" w:cs="Times New Roman"/>
          <w:color w:val="000000"/>
          <w:sz w:val="20"/>
          <w:szCs w:val="20"/>
          <w:lang w:eastAsia="en-GB"/>
        </w:rPr>
        <w:t>tosse</w:t>
      </w:r>
      <w:proofErr w:type="spellEnd"/>
      <w:r w:rsidRPr="006B1B59">
        <w:rPr>
          <w:rFonts w:ascii="Verdana" w:eastAsia="Times New Roman" w:hAnsi="Verdana" w:cs="Times New Roman"/>
          <w:color w:val="000000"/>
          <w:sz w:val="20"/>
          <w:szCs w:val="20"/>
          <w:lang w:eastAsia="en-GB"/>
        </w:rPr>
        <w:t xml:space="preserve"> her </w:t>
      </w:r>
      <w:proofErr w:type="spellStart"/>
      <w:r w:rsidRPr="006B1B59">
        <w:rPr>
          <w:rFonts w:ascii="Verdana" w:eastAsia="Times New Roman" w:hAnsi="Verdana" w:cs="Times New Roman"/>
          <w:color w:val="000000"/>
          <w:sz w:val="20"/>
          <w:szCs w:val="20"/>
          <w:lang w:eastAsia="en-GB"/>
        </w:rPr>
        <w:t>pallace</w:t>
      </w:r>
      <w:proofErr w:type="spellEnd"/>
      <w:r w:rsidRPr="006B1B59">
        <w:rPr>
          <w:rFonts w:ascii="Verdana" w:eastAsia="Times New Roman" w:hAnsi="Verdana" w:cs="Times New Roman"/>
          <w:color w:val="000000"/>
          <w:sz w:val="20"/>
          <w:szCs w:val="20"/>
          <w:lang w:eastAsia="en-GB"/>
        </w:rPr>
        <w:t xml:space="preserve"> 'bout her </w:t>
      </w:r>
      <w:proofErr w:type="spellStart"/>
      <w:r w:rsidRPr="006B1B59">
        <w:rPr>
          <w:rFonts w:ascii="Verdana" w:eastAsia="Times New Roman" w:hAnsi="Verdana" w:cs="Times New Roman"/>
          <w:color w:val="000000"/>
          <w:sz w:val="20"/>
          <w:szCs w:val="20"/>
          <w:lang w:eastAsia="en-GB"/>
        </w:rPr>
        <w:t>eares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Roote</w:t>
      </w:r>
      <w:proofErr w:type="spellEnd"/>
      <w:r w:rsidRPr="006B1B59">
        <w:rPr>
          <w:rFonts w:ascii="Verdana" w:eastAsia="Times New Roman" w:hAnsi="Verdana" w:cs="Times New Roman"/>
          <w:color w:val="000000"/>
          <w:sz w:val="20"/>
          <w:szCs w:val="20"/>
          <w:lang w:eastAsia="en-GB"/>
        </w:rPr>
        <w:t xml:space="preserve"> up her goodly </w:t>
      </w:r>
      <w:proofErr w:type="spellStart"/>
      <w:r w:rsidRPr="006B1B59">
        <w:rPr>
          <w:rFonts w:ascii="Verdana" w:eastAsia="Times New Roman" w:hAnsi="Verdana" w:cs="Times New Roman"/>
          <w:color w:val="000000"/>
          <w:sz w:val="20"/>
          <w:szCs w:val="20"/>
          <w:lang w:eastAsia="en-GB"/>
        </w:rPr>
        <w:t>forrests</w:t>
      </w:r>
      <w:proofErr w:type="spellEnd"/>
      <w:r w:rsidRPr="006B1B59">
        <w:rPr>
          <w:rFonts w:ascii="Verdana" w:eastAsia="Times New Roman" w:hAnsi="Verdana" w:cs="Times New Roman"/>
          <w:color w:val="000000"/>
          <w:sz w:val="20"/>
          <w:szCs w:val="20"/>
          <w:lang w:eastAsia="en-GB"/>
        </w:rPr>
        <w:t xml:space="preserve">, blast her </w:t>
      </w:r>
      <w:proofErr w:type="spellStart"/>
      <w:r w:rsidRPr="006B1B59">
        <w:rPr>
          <w:rFonts w:ascii="Verdana" w:eastAsia="Times New Roman" w:hAnsi="Verdana" w:cs="Times New Roman"/>
          <w:color w:val="000000"/>
          <w:sz w:val="20"/>
          <w:szCs w:val="20"/>
          <w:lang w:eastAsia="en-GB"/>
        </w:rPr>
        <w:t>meades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And lay her </w:t>
      </w:r>
      <w:proofErr w:type="spellStart"/>
      <w:r w:rsidRPr="006B1B59">
        <w:rPr>
          <w:rFonts w:ascii="Verdana" w:eastAsia="Times New Roman" w:hAnsi="Verdana" w:cs="Times New Roman"/>
          <w:color w:val="000000"/>
          <w:sz w:val="20"/>
          <w:szCs w:val="20"/>
          <w:lang w:eastAsia="en-GB"/>
        </w:rPr>
        <w:t>generall</w:t>
      </w:r>
      <w:proofErr w:type="spellEnd"/>
      <w:r w:rsidRPr="006B1B59">
        <w:rPr>
          <w:rFonts w:ascii="Verdana" w:eastAsia="Times New Roman" w:hAnsi="Verdana" w:cs="Times New Roman"/>
          <w:color w:val="000000"/>
          <w:sz w:val="20"/>
          <w:szCs w:val="20"/>
          <w:lang w:eastAsia="en-GB"/>
        </w:rPr>
        <w:t xml:space="preserve"> territory as </w:t>
      </w:r>
      <w:proofErr w:type="spellStart"/>
      <w:r w:rsidRPr="006B1B59">
        <w:rPr>
          <w:rFonts w:ascii="Verdana" w:eastAsia="Times New Roman" w:hAnsi="Verdana" w:cs="Times New Roman"/>
          <w:color w:val="000000"/>
          <w:sz w:val="20"/>
          <w:szCs w:val="20"/>
          <w:lang w:eastAsia="en-GB"/>
        </w:rPr>
        <w:t>wast</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As she hath done her </w:t>
      </w:r>
      <w:proofErr w:type="spellStart"/>
      <w:r w:rsidRPr="006B1B59">
        <w:rPr>
          <w:rFonts w:ascii="Verdana" w:eastAsia="Times New Roman" w:hAnsi="Verdana" w:cs="Times New Roman"/>
          <w:color w:val="000000"/>
          <w:sz w:val="20"/>
          <w:szCs w:val="20"/>
          <w:lang w:eastAsia="en-GB"/>
        </w:rPr>
        <w:t>honors</w:t>
      </w:r>
      <w:proofErr w:type="spellEnd"/>
      <w:r w:rsidRPr="006B1B59">
        <w:rPr>
          <w:rFonts w:ascii="Verdana" w:eastAsia="Times New Roman" w:hAnsi="Verdana" w:cs="Times New Roman"/>
          <w:color w:val="000000"/>
          <w:sz w:val="20"/>
          <w:szCs w:val="20"/>
          <w:lang w:eastAsia="en-GB"/>
        </w:rPr>
        <w:t>. (II.v.25-9)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fire and storm images symbolise more than choler, however. In </w:t>
      </w:r>
      <w:proofErr w:type="spellStart"/>
      <w:r w:rsidRPr="006B1B59">
        <w:rPr>
          <w:rFonts w:ascii="Verdana" w:eastAsia="Times New Roman" w:hAnsi="Verdana" w:cs="Times New Roman"/>
          <w:color w:val="000000"/>
          <w:sz w:val="20"/>
          <w:szCs w:val="20"/>
          <w:lang w:eastAsia="en-GB"/>
        </w:rPr>
        <w:t>II.v</w:t>
      </w:r>
      <w:proofErr w:type="spellEnd"/>
      <w:r w:rsidRPr="006B1B59">
        <w:rPr>
          <w:rFonts w:ascii="Verdana" w:eastAsia="Times New Roman" w:hAnsi="Verdana" w:cs="Times New Roman"/>
          <w:color w:val="000000"/>
          <w:sz w:val="20"/>
          <w:szCs w:val="20"/>
          <w:lang w:eastAsia="en-GB"/>
        </w:rPr>
        <w:t xml:space="preserve"> a second level of motive emerges with Ferdinand's obsessive linking of fire with his sister, the Duchess. When the Cardinal says, 'Shall our blood / (The </w:t>
      </w:r>
      <w:proofErr w:type="spellStart"/>
      <w:proofErr w:type="gramStart"/>
      <w:r w:rsidRPr="006B1B59">
        <w:rPr>
          <w:rFonts w:ascii="Verdana" w:eastAsia="Times New Roman" w:hAnsi="Verdana" w:cs="Times New Roman"/>
          <w:color w:val="000000"/>
          <w:sz w:val="20"/>
          <w:szCs w:val="20"/>
          <w:lang w:eastAsia="en-GB"/>
        </w:rPr>
        <w:t>royall</w:t>
      </w:r>
      <w:proofErr w:type="spellEnd"/>
      <w:proofErr w:type="gramEnd"/>
      <w:r w:rsidRPr="006B1B59">
        <w:rPr>
          <w:rFonts w:ascii="Verdana" w:eastAsia="Times New Roman" w:hAnsi="Verdana" w:cs="Times New Roman"/>
          <w:color w:val="000000"/>
          <w:sz w:val="20"/>
          <w:szCs w:val="20"/>
          <w:lang w:eastAsia="en-GB"/>
        </w:rPr>
        <w:t xml:space="preserve"> blood of </w:t>
      </w:r>
      <w:proofErr w:type="spellStart"/>
      <w:r w:rsidRPr="006B1B59">
        <w:rPr>
          <w:rFonts w:ascii="Verdana" w:eastAsia="Times New Roman" w:hAnsi="Verdana" w:cs="Times New Roman"/>
          <w:i/>
          <w:iCs/>
          <w:color w:val="000000"/>
          <w:sz w:val="20"/>
          <w:szCs w:val="20"/>
          <w:lang w:eastAsia="en-GB"/>
        </w:rPr>
        <w:t>Arragon</w:t>
      </w:r>
      <w:proofErr w:type="spellEnd"/>
      <w:r w:rsidRPr="006B1B59">
        <w:rPr>
          <w:rFonts w:ascii="Verdana" w:eastAsia="Times New Roman" w:hAnsi="Verdana" w:cs="Times New Roman"/>
          <w:color w:val="000000"/>
          <w:sz w:val="20"/>
          <w:szCs w:val="20"/>
          <w:lang w:eastAsia="en-GB"/>
        </w:rPr>
        <w:t xml:space="preserve">, and </w:t>
      </w:r>
      <w:r w:rsidRPr="006B1B59">
        <w:rPr>
          <w:rFonts w:ascii="Verdana" w:eastAsia="Times New Roman" w:hAnsi="Verdana" w:cs="Times New Roman"/>
          <w:i/>
          <w:iCs/>
          <w:color w:val="000000"/>
          <w:sz w:val="20"/>
          <w:szCs w:val="20"/>
          <w:lang w:eastAsia="en-GB"/>
        </w:rPr>
        <w:t>Castile</w:t>
      </w:r>
      <w:r w:rsidRPr="006B1B59">
        <w:rPr>
          <w:rFonts w:ascii="Verdana" w:eastAsia="Times New Roman" w:hAnsi="Verdana" w:cs="Times New Roman"/>
          <w:color w:val="000000"/>
          <w:sz w:val="20"/>
          <w:szCs w:val="20"/>
          <w:lang w:eastAsia="en-GB"/>
        </w:rPr>
        <w:t xml:space="preserve">) / Be thus </w:t>
      </w:r>
      <w:proofErr w:type="spellStart"/>
      <w:r w:rsidRPr="006B1B59">
        <w:rPr>
          <w:rFonts w:ascii="Verdana" w:eastAsia="Times New Roman" w:hAnsi="Verdana" w:cs="Times New Roman"/>
          <w:color w:val="000000"/>
          <w:sz w:val="20"/>
          <w:szCs w:val="20"/>
          <w:lang w:eastAsia="en-GB"/>
        </w:rPr>
        <w:t>attaincted</w:t>
      </w:r>
      <w:proofErr w:type="spellEnd"/>
      <w:r w:rsidRPr="006B1B59">
        <w:rPr>
          <w:rFonts w:ascii="Verdana" w:eastAsia="Times New Roman" w:hAnsi="Verdana" w:cs="Times New Roman"/>
          <w:color w:val="000000"/>
          <w:sz w:val="20"/>
          <w:szCs w:val="20"/>
          <w:lang w:eastAsia="en-GB"/>
        </w:rPr>
        <w:t>?' (II.v.30-2), Ferdinand cries,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Apply desperate </w:t>
      </w:r>
      <w:proofErr w:type="spellStart"/>
      <w:r w:rsidRPr="006B1B59">
        <w:rPr>
          <w:rFonts w:ascii="Verdana" w:eastAsia="Times New Roman" w:hAnsi="Verdana" w:cs="Times New Roman"/>
          <w:color w:val="000000"/>
          <w:sz w:val="20"/>
          <w:szCs w:val="20"/>
          <w:lang w:eastAsia="en-GB"/>
        </w:rPr>
        <w:t>physicke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We must not now use </w:t>
      </w:r>
      <w:proofErr w:type="spellStart"/>
      <w:r w:rsidRPr="006B1B59">
        <w:rPr>
          <w:rFonts w:ascii="Verdana" w:eastAsia="Times New Roman" w:hAnsi="Verdana" w:cs="Times New Roman"/>
          <w:color w:val="000000"/>
          <w:sz w:val="20"/>
          <w:szCs w:val="20"/>
          <w:lang w:eastAsia="en-GB"/>
        </w:rPr>
        <w:t>Balsamum</w:t>
      </w:r>
      <w:proofErr w:type="spellEnd"/>
      <w:r w:rsidRPr="006B1B59">
        <w:rPr>
          <w:rFonts w:ascii="Verdana" w:eastAsia="Times New Roman" w:hAnsi="Verdana" w:cs="Times New Roman"/>
          <w:color w:val="000000"/>
          <w:sz w:val="20"/>
          <w:szCs w:val="20"/>
          <w:lang w:eastAsia="en-GB"/>
        </w:rPr>
        <w:t>, but fire,</w:t>
      </w:r>
      <w:r w:rsidRPr="006B1B59">
        <w:rPr>
          <w:rFonts w:ascii="Verdana" w:eastAsia="Times New Roman" w:hAnsi="Verdana" w:cs="Times New Roman"/>
          <w:color w:val="000000"/>
          <w:sz w:val="20"/>
          <w:szCs w:val="20"/>
          <w:lang w:eastAsia="en-GB"/>
        </w:rPr>
        <w:br/>
        <w:t>The smarting cupping-</w:t>
      </w:r>
      <w:proofErr w:type="spellStart"/>
      <w:r w:rsidRPr="006B1B59">
        <w:rPr>
          <w:rFonts w:ascii="Verdana" w:eastAsia="Times New Roman" w:hAnsi="Verdana" w:cs="Times New Roman"/>
          <w:color w:val="000000"/>
          <w:sz w:val="20"/>
          <w:szCs w:val="20"/>
          <w:lang w:eastAsia="en-GB"/>
        </w:rPr>
        <w:t>glasse</w:t>
      </w:r>
      <w:proofErr w:type="spellEnd"/>
      <w:r w:rsidRPr="006B1B59">
        <w:rPr>
          <w:rFonts w:ascii="Verdana" w:eastAsia="Times New Roman" w:hAnsi="Verdana" w:cs="Times New Roman"/>
          <w:color w:val="000000"/>
          <w:sz w:val="20"/>
          <w:szCs w:val="20"/>
          <w:lang w:eastAsia="en-GB"/>
        </w:rPr>
        <w:t xml:space="preserve">, for that's the </w:t>
      </w:r>
      <w:proofErr w:type="spellStart"/>
      <w:r w:rsidRPr="006B1B59">
        <w:rPr>
          <w:rFonts w:ascii="Verdana" w:eastAsia="Times New Roman" w:hAnsi="Verdana" w:cs="Times New Roman"/>
          <w:color w:val="000000"/>
          <w:sz w:val="20"/>
          <w:szCs w:val="20"/>
          <w:lang w:eastAsia="en-GB"/>
        </w:rPr>
        <w:t>meane</w:t>
      </w:r>
      <w:proofErr w:type="spellEnd"/>
      <w:r w:rsidRPr="006B1B59">
        <w:rPr>
          <w:rFonts w:ascii="Verdana" w:eastAsia="Times New Roman" w:hAnsi="Verdana" w:cs="Times New Roman"/>
          <w:color w:val="000000"/>
          <w:sz w:val="20"/>
          <w:szCs w:val="20"/>
          <w:lang w:eastAsia="en-GB"/>
        </w:rPr>
        <w:br/>
        <w:t>To purge infected blood, (such blood as hers:)</w:t>
      </w:r>
      <w:r w:rsidRPr="006B1B59">
        <w:rPr>
          <w:rFonts w:ascii="Verdana" w:eastAsia="Times New Roman" w:hAnsi="Verdana" w:cs="Times New Roman"/>
          <w:color w:val="000000"/>
          <w:sz w:val="20"/>
          <w:szCs w:val="20"/>
          <w:lang w:eastAsia="en-GB"/>
        </w:rPr>
        <w:br/>
        <w:t>(II.v.33-6)</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 little later he implies that the fire is burning within </w:t>
      </w:r>
      <w:proofErr w:type="gramStart"/>
      <w:r w:rsidRPr="006B1B59">
        <w:rPr>
          <w:rFonts w:ascii="Verdana" w:eastAsia="Times New Roman" w:hAnsi="Verdana" w:cs="Times New Roman"/>
          <w:color w:val="000000"/>
          <w:sz w:val="20"/>
          <w:szCs w:val="20"/>
          <w:lang w:eastAsia="en-GB"/>
        </w:rPr>
        <w:t>himself</w:t>
      </w:r>
      <w:proofErr w:type="gramEnd"/>
      <w:r w:rsidRPr="006B1B59">
        <w:rPr>
          <w:rFonts w:ascii="Verdana" w:eastAsia="Times New Roman" w:hAnsi="Verdana" w:cs="Times New Roman"/>
          <w:color w:val="000000"/>
          <w:sz w:val="20"/>
          <w:szCs w:val="20"/>
          <w:lang w:eastAsia="en-GB"/>
        </w:rPr>
        <w:t>:</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proofErr w:type="gramStart"/>
      <w:r w:rsidRPr="006B1B59">
        <w:rPr>
          <w:rFonts w:ascii="Verdana" w:eastAsia="Times New Roman" w:hAnsi="Verdana" w:cs="Times New Roman"/>
          <w:color w:val="000000"/>
          <w:sz w:val="20"/>
          <w:szCs w:val="20"/>
          <w:lang w:eastAsia="en-GB"/>
        </w:rPr>
        <w:t>Goe</w:t>
      </w:r>
      <w:proofErr w:type="spellEnd"/>
      <w:r w:rsidRPr="006B1B59">
        <w:rPr>
          <w:rFonts w:ascii="Verdana" w:eastAsia="Times New Roman" w:hAnsi="Verdana" w:cs="Times New Roman"/>
          <w:color w:val="000000"/>
          <w:sz w:val="20"/>
          <w:szCs w:val="20"/>
          <w:lang w:eastAsia="en-GB"/>
        </w:rPr>
        <w:t xml:space="preserve"> to (</w:t>
      </w:r>
      <w:proofErr w:type="spellStart"/>
      <w:r w:rsidRPr="006B1B59">
        <w:rPr>
          <w:rFonts w:ascii="Verdana" w:eastAsia="Times New Roman" w:hAnsi="Verdana" w:cs="Times New Roman"/>
          <w:color w:val="000000"/>
          <w:sz w:val="20"/>
          <w:szCs w:val="20"/>
          <w:lang w:eastAsia="en-GB"/>
        </w:rPr>
        <w:t>Mistris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Tis</w:t>
      </w:r>
      <w:proofErr w:type="spellEnd"/>
      <w:r w:rsidRPr="006B1B59">
        <w:rPr>
          <w:rFonts w:ascii="Verdana" w:eastAsia="Times New Roman" w:hAnsi="Verdana" w:cs="Times New Roman"/>
          <w:color w:val="000000"/>
          <w:sz w:val="20"/>
          <w:szCs w:val="20"/>
          <w:lang w:eastAsia="en-GB"/>
        </w:rPr>
        <w:t xml:space="preserve"> not your whores </w:t>
      </w:r>
      <w:proofErr w:type="spellStart"/>
      <w:r w:rsidRPr="006B1B59">
        <w:rPr>
          <w:rFonts w:ascii="Verdana" w:eastAsia="Times New Roman" w:hAnsi="Verdana" w:cs="Times New Roman"/>
          <w:color w:val="000000"/>
          <w:sz w:val="20"/>
          <w:szCs w:val="20"/>
          <w:lang w:eastAsia="en-GB"/>
        </w:rPr>
        <w:t>milke</w:t>
      </w:r>
      <w:proofErr w:type="spellEnd"/>
      <w:r w:rsidRPr="006B1B59">
        <w:rPr>
          <w:rFonts w:ascii="Verdana" w:eastAsia="Times New Roman" w:hAnsi="Verdana" w:cs="Times New Roman"/>
          <w:color w:val="000000"/>
          <w:sz w:val="20"/>
          <w:szCs w:val="20"/>
          <w:lang w:eastAsia="en-GB"/>
        </w:rPr>
        <w:t>, that shall quench my wild-fire</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But your whores blood. (II.v.62-4)</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It is not only the link between </w:t>
      </w:r>
      <w:proofErr w:type="gramStart"/>
      <w:r w:rsidRPr="006B1B59">
        <w:rPr>
          <w:rFonts w:ascii="Verdana" w:eastAsia="Times New Roman" w:hAnsi="Verdana" w:cs="Times New Roman"/>
          <w:color w:val="000000"/>
          <w:sz w:val="20"/>
          <w:szCs w:val="20"/>
          <w:lang w:eastAsia="en-GB"/>
        </w:rPr>
        <w:t>fire</w:t>
      </w:r>
      <w:proofErr w:type="gramEnd"/>
      <w:r w:rsidRPr="006B1B59">
        <w:rPr>
          <w:rFonts w:ascii="Verdana" w:eastAsia="Times New Roman" w:hAnsi="Verdana" w:cs="Times New Roman"/>
          <w:color w:val="000000"/>
          <w:sz w:val="20"/>
          <w:szCs w:val="20"/>
          <w:lang w:eastAsia="en-GB"/>
        </w:rPr>
        <w:t xml:space="preserve"> and blood which is significant, but also the different meanings which blood has for the brothers. To the Cardinal it is synonymous with rank or lineage; but to Ferdinand it is, as Inga-</w:t>
      </w:r>
      <w:proofErr w:type="spellStart"/>
      <w:r w:rsidRPr="006B1B59">
        <w:rPr>
          <w:rFonts w:ascii="Verdana" w:eastAsia="Times New Roman" w:hAnsi="Verdana" w:cs="Times New Roman"/>
          <w:color w:val="000000"/>
          <w:sz w:val="20"/>
          <w:szCs w:val="20"/>
          <w:lang w:eastAsia="en-GB"/>
        </w:rPr>
        <w:t>Stina</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Ekeblad</w:t>
      </w:r>
      <w:proofErr w:type="spellEnd"/>
      <w:r w:rsidRPr="006B1B59">
        <w:rPr>
          <w:rFonts w:ascii="Verdana" w:eastAsia="Times New Roman" w:hAnsi="Verdana" w:cs="Times New Roman"/>
          <w:color w:val="000000"/>
          <w:sz w:val="20"/>
          <w:szCs w:val="20"/>
          <w:lang w:eastAsia="en-GB"/>
        </w:rPr>
        <w:t xml:space="preserve"> first pointed out, literally his sister's blood. </w:t>
      </w:r>
      <w:hyperlink r:id="rId11" w:anchor="(6)" w:history="1">
        <w:r w:rsidRPr="006B1B59">
          <w:rPr>
            <w:rFonts w:ascii="Verdana" w:eastAsia="Times New Roman" w:hAnsi="Verdana" w:cs="Times New Roman"/>
            <w:b/>
            <w:bCs/>
            <w:color w:val="90A1B9"/>
            <w:sz w:val="20"/>
            <w:szCs w:val="20"/>
            <w:lang w:eastAsia="en-GB"/>
          </w:rPr>
          <w:t>(6)</w:t>
        </w:r>
      </w:hyperlink>
      <w:r w:rsidRPr="006B1B59">
        <w:rPr>
          <w:rFonts w:ascii="Verdana" w:eastAsia="Times New Roman" w:hAnsi="Verdana" w:cs="Times New Roman"/>
          <w:color w:val="000000"/>
          <w:sz w:val="20"/>
          <w:szCs w:val="20"/>
          <w:lang w:eastAsia="en-GB"/>
        </w:rPr>
        <w:t xml:space="preserve"> This distinction is part of the evidence adduced by critics in favour of incestuous jealousy as Ferdinand's motive for persecuting his sister. Since the play has been thoroughly combed for signs of this unnatural (and perhaps unconscious) passion, the matter need not be gone over in detail. </w:t>
      </w:r>
      <w:hyperlink r:id="rId12" w:anchor="(7)" w:history="1">
        <w:r w:rsidRPr="006B1B59">
          <w:rPr>
            <w:rFonts w:ascii="Verdana" w:eastAsia="Times New Roman" w:hAnsi="Verdana" w:cs="Times New Roman"/>
            <w:b/>
            <w:bCs/>
            <w:color w:val="90A1B9"/>
            <w:sz w:val="20"/>
            <w:szCs w:val="20"/>
            <w:lang w:eastAsia="en-GB"/>
          </w:rPr>
          <w:t>(7)</w:t>
        </w:r>
      </w:hyperlink>
      <w:r w:rsidRPr="006B1B59">
        <w:rPr>
          <w:rFonts w:ascii="Verdana" w:eastAsia="Times New Roman" w:hAnsi="Verdana" w:cs="Times New Roman"/>
          <w:color w:val="000000"/>
          <w:sz w:val="20"/>
          <w:szCs w:val="20"/>
          <w:lang w:eastAsia="en-GB"/>
        </w:rPr>
        <w:t xml:space="preserve"> All that needs saying here is that the fires and storms which rage inside Ferdinand are those of lust as well as of choler.</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Alongside this complex pattern of motives and emotions, resting on the twin connotations of storm and fire as metaphors for anger and lust, Webster develops a third level, more important than either:</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I would have their bodies</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Burn't</w:t>
      </w:r>
      <w:proofErr w:type="spellEnd"/>
      <w:r w:rsidRPr="006B1B59">
        <w:rPr>
          <w:rFonts w:ascii="Verdana" w:eastAsia="Times New Roman" w:hAnsi="Verdana" w:cs="Times New Roman"/>
          <w:color w:val="000000"/>
          <w:sz w:val="20"/>
          <w:szCs w:val="20"/>
          <w:lang w:eastAsia="en-GB"/>
        </w:rPr>
        <w:t xml:space="preserve"> in a </w:t>
      </w:r>
      <w:proofErr w:type="spellStart"/>
      <w:r w:rsidRPr="006B1B59">
        <w:rPr>
          <w:rFonts w:ascii="Verdana" w:eastAsia="Times New Roman" w:hAnsi="Verdana" w:cs="Times New Roman"/>
          <w:color w:val="000000"/>
          <w:sz w:val="20"/>
          <w:szCs w:val="20"/>
          <w:lang w:eastAsia="en-GB"/>
        </w:rPr>
        <w:t>coale</w:t>
      </w:r>
      <w:proofErr w:type="spellEnd"/>
      <w:r w:rsidRPr="006B1B59">
        <w:rPr>
          <w:rFonts w:ascii="Verdana" w:eastAsia="Times New Roman" w:hAnsi="Verdana" w:cs="Times New Roman"/>
          <w:color w:val="000000"/>
          <w:sz w:val="20"/>
          <w:szCs w:val="20"/>
          <w:lang w:eastAsia="en-GB"/>
        </w:rPr>
        <w:t xml:space="preserve">-pit, with the </w:t>
      </w:r>
      <w:proofErr w:type="spellStart"/>
      <w:r w:rsidRPr="006B1B59">
        <w:rPr>
          <w:rFonts w:ascii="Verdana" w:eastAsia="Times New Roman" w:hAnsi="Verdana" w:cs="Times New Roman"/>
          <w:color w:val="000000"/>
          <w:sz w:val="20"/>
          <w:szCs w:val="20"/>
          <w:lang w:eastAsia="en-GB"/>
        </w:rPr>
        <w:t>ventage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stop'd</w:t>
      </w:r>
      <w:proofErr w:type="spellEnd"/>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That their </w:t>
      </w:r>
      <w:proofErr w:type="spellStart"/>
      <w:r w:rsidRPr="006B1B59">
        <w:rPr>
          <w:rFonts w:ascii="Verdana" w:eastAsia="Times New Roman" w:hAnsi="Verdana" w:cs="Times New Roman"/>
          <w:color w:val="000000"/>
          <w:sz w:val="20"/>
          <w:szCs w:val="20"/>
          <w:lang w:eastAsia="en-GB"/>
        </w:rPr>
        <w:t>curs'd</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smoake</w:t>
      </w:r>
      <w:proofErr w:type="spellEnd"/>
      <w:r w:rsidRPr="006B1B59">
        <w:rPr>
          <w:rFonts w:ascii="Verdana" w:eastAsia="Times New Roman" w:hAnsi="Verdana" w:cs="Times New Roman"/>
          <w:color w:val="000000"/>
          <w:sz w:val="20"/>
          <w:szCs w:val="20"/>
          <w:lang w:eastAsia="en-GB"/>
        </w:rPr>
        <w:t xml:space="preserve"> might not ascend to Heaven:</w:t>
      </w:r>
      <w:r w:rsidRPr="006B1B59">
        <w:rPr>
          <w:rFonts w:ascii="Verdana" w:eastAsia="Times New Roman" w:hAnsi="Verdana" w:cs="Times New Roman"/>
          <w:color w:val="000000"/>
          <w:sz w:val="20"/>
          <w:szCs w:val="20"/>
          <w:lang w:eastAsia="en-GB"/>
        </w:rPr>
        <w:br/>
        <w:t xml:space="preserve">Or </w:t>
      </w:r>
      <w:proofErr w:type="spellStart"/>
      <w:r w:rsidRPr="006B1B59">
        <w:rPr>
          <w:rFonts w:ascii="Verdana" w:eastAsia="Times New Roman" w:hAnsi="Verdana" w:cs="Times New Roman"/>
          <w:color w:val="000000"/>
          <w:sz w:val="20"/>
          <w:szCs w:val="20"/>
          <w:lang w:eastAsia="en-GB"/>
        </w:rPr>
        <w:t>dippe</w:t>
      </w:r>
      <w:proofErr w:type="spellEnd"/>
      <w:r w:rsidRPr="006B1B59">
        <w:rPr>
          <w:rFonts w:ascii="Verdana" w:eastAsia="Times New Roman" w:hAnsi="Verdana" w:cs="Times New Roman"/>
          <w:color w:val="000000"/>
          <w:sz w:val="20"/>
          <w:szCs w:val="20"/>
          <w:lang w:eastAsia="en-GB"/>
        </w:rPr>
        <w:t xml:space="preserve"> the </w:t>
      </w:r>
      <w:proofErr w:type="spellStart"/>
      <w:r w:rsidRPr="006B1B59">
        <w:rPr>
          <w:rFonts w:ascii="Verdana" w:eastAsia="Times New Roman" w:hAnsi="Verdana" w:cs="Times New Roman"/>
          <w:color w:val="000000"/>
          <w:sz w:val="20"/>
          <w:szCs w:val="20"/>
          <w:lang w:eastAsia="en-GB"/>
        </w:rPr>
        <w:t>sheetes</w:t>
      </w:r>
      <w:proofErr w:type="spellEnd"/>
      <w:r w:rsidRPr="006B1B59">
        <w:rPr>
          <w:rFonts w:ascii="Verdana" w:eastAsia="Times New Roman" w:hAnsi="Verdana" w:cs="Times New Roman"/>
          <w:color w:val="000000"/>
          <w:sz w:val="20"/>
          <w:szCs w:val="20"/>
          <w:lang w:eastAsia="en-GB"/>
        </w:rPr>
        <w:t xml:space="preserve"> they lie in, in pitch or </w:t>
      </w:r>
      <w:proofErr w:type="spellStart"/>
      <w:r w:rsidRPr="006B1B59">
        <w:rPr>
          <w:rFonts w:ascii="Verdana" w:eastAsia="Times New Roman" w:hAnsi="Verdana" w:cs="Times New Roman"/>
          <w:color w:val="000000"/>
          <w:sz w:val="20"/>
          <w:szCs w:val="20"/>
          <w:lang w:eastAsia="en-GB"/>
        </w:rPr>
        <w:t>sulphure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Wrap them </w:t>
      </w:r>
      <w:proofErr w:type="spellStart"/>
      <w:r w:rsidRPr="006B1B59">
        <w:rPr>
          <w:rFonts w:ascii="Verdana" w:eastAsia="Times New Roman" w:hAnsi="Verdana" w:cs="Times New Roman"/>
          <w:color w:val="000000"/>
          <w:sz w:val="20"/>
          <w:szCs w:val="20"/>
          <w:lang w:eastAsia="en-GB"/>
        </w:rPr>
        <w:t>in't</w:t>
      </w:r>
      <w:proofErr w:type="spellEnd"/>
      <w:r w:rsidRPr="006B1B59">
        <w:rPr>
          <w:rFonts w:ascii="Verdana" w:eastAsia="Times New Roman" w:hAnsi="Verdana" w:cs="Times New Roman"/>
          <w:color w:val="000000"/>
          <w:sz w:val="20"/>
          <w:szCs w:val="20"/>
          <w:lang w:eastAsia="en-GB"/>
        </w:rPr>
        <w:t>, and then light them like a match: (II.v.87-91)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 xml:space="preserve">Webster draws on the traditional association of fire and wind with hell to reinforce the frequent images of devils and witchcraft, and to establish them in the pattern of meaning and motive. The relationship is brought out explicitly in </w:t>
      </w:r>
      <w:proofErr w:type="spellStart"/>
      <w:r w:rsidRPr="006B1B59">
        <w:rPr>
          <w:rFonts w:ascii="Verdana" w:eastAsia="Times New Roman" w:hAnsi="Verdana" w:cs="Times New Roman"/>
          <w:color w:val="000000"/>
          <w:sz w:val="20"/>
          <w:szCs w:val="20"/>
          <w:lang w:eastAsia="en-GB"/>
        </w:rPr>
        <w:t>V.iv</w:t>
      </w:r>
      <w:proofErr w:type="spellEnd"/>
      <w:r w:rsidRPr="006B1B59">
        <w:rPr>
          <w:rFonts w:ascii="Verdana" w:eastAsia="Times New Roman" w:hAnsi="Verdana" w:cs="Times New Roman"/>
          <w:color w:val="000000"/>
          <w:sz w:val="20"/>
          <w:szCs w:val="20"/>
          <w:lang w:eastAsia="en-GB"/>
        </w:rPr>
        <w:t>, when the courtiers comment on the storm which had raged earlier:</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t>Grisolan</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'Twas</w:t>
      </w:r>
      <w:proofErr w:type="spellEnd"/>
      <w:r w:rsidRPr="006B1B59">
        <w:rPr>
          <w:rFonts w:ascii="Verdana" w:eastAsia="Times New Roman" w:hAnsi="Verdana" w:cs="Times New Roman"/>
          <w:color w:val="000000"/>
          <w:sz w:val="20"/>
          <w:szCs w:val="20"/>
          <w:lang w:eastAsia="en-GB"/>
        </w:rPr>
        <w:t xml:space="preserve"> a </w:t>
      </w:r>
      <w:proofErr w:type="spellStart"/>
      <w:r w:rsidRPr="006B1B59">
        <w:rPr>
          <w:rFonts w:ascii="Verdana" w:eastAsia="Times New Roman" w:hAnsi="Verdana" w:cs="Times New Roman"/>
          <w:color w:val="000000"/>
          <w:sz w:val="20"/>
          <w:szCs w:val="20"/>
          <w:lang w:eastAsia="en-GB"/>
        </w:rPr>
        <w:t>foule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storme</w:t>
      </w:r>
      <w:proofErr w:type="spellEnd"/>
      <w:r w:rsidRPr="006B1B59">
        <w:rPr>
          <w:rFonts w:ascii="Verdana" w:eastAsia="Times New Roman" w:hAnsi="Verdana" w:cs="Times New Roman"/>
          <w:color w:val="000000"/>
          <w:sz w:val="20"/>
          <w:szCs w:val="20"/>
          <w:lang w:eastAsia="en-GB"/>
        </w:rPr>
        <w:t xml:space="preserve"> to-night.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Roderigo</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The Lord Ferdinand's chamber </w:t>
      </w:r>
      <w:proofErr w:type="spellStart"/>
      <w:r w:rsidRPr="006B1B59">
        <w:rPr>
          <w:rFonts w:ascii="Verdana" w:eastAsia="Times New Roman" w:hAnsi="Verdana" w:cs="Times New Roman"/>
          <w:color w:val="000000"/>
          <w:sz w:val="20"/>
          <w:szCs w:val="20"/>
          <w:lang w:eastAsia="en-GB"/>
        </w:rPr>
        <w:t>shooke</w:t>
      </w:r>
      <w:proofErr w:type="spellEnd"/>
      <w:r w:rsidRPr="006B1B59">
        <w:rPr>
          <w:rFonts w:ascii="Verdana" w:eastAsia="Times New Roman" w:hAnsi="Verdana" w:cs="Times New Roman"/>
          <w:color w:val="000000"/>
          <w:sz w:val="20"/>
          <w:szCs w:val="20"/>
          <w:lang w:eastAsia="en-GB"/>
        </w:rPr>
        <w:t xml:space="preserve"> like an </w:t>
      </w:r>
      <w:proofErr w:type="spellStart"/>
      <w:r w:rsidRPr="006B1B59">
        <w:rPr>
          <w:rFonts w:ascii="Verdana" w:eastAsia="Times New Roman" w:hAnsi="Verdana" w:cs="Times New Roman"/>
          <w:color w:val="000000"/>
          <w:sz w:val="20"/>
          <w:szCs w:val="20"/>
          <w:lang w:eastAsia="en-GB"/>
        </w:rPr>
        <w:t>Ozier</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Malateste</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'Twas</w:t>
      </w:r>
      <w:proofErr w:type="spellEnd"/>
      <w:r w:rsidRPr="006B1B59">
        <w:rPr>
          <w:rFonts w:ascii="Verdana" w:eastAsia="Times New Roman" w:hAnsi="Verdana" w:cs="Times New Roman"/>
          <w:color w:val="000000"/>
          <w:sz w:val="20"/>
          <w:szCs w:val="20"/>
          <w:lang w:eastAsia="en-GB"/>
        </w:rPr>
        <w:t xml:space="preserve"> nothing but pure </w:t>
      </w:r>
      <w:proofErr w:type="spellStart"/>
      <w:r w:rsidRPr="006B1B59">
        <w:rPr>
          <w:rFonts w:ascii="Verdana" w:eastAsia="Times New Roman" w:hAnsi="Verdana" w:cs="Times New Roman"/>
          <w:color w:val="000000"/>
          <w:sz w:val="20"/>
          <w:szCs w:val="20"/>
          <w:lang w:eastAsia="en-GB"/>
        </w:rPr>
        <w:t>kindnesse</w:t>
      </w:r>
      <w:proofErr w:type="spellEnd"/>
      <w:r w:rsidRPr="006B1B59">
        <w:rPr>
          <w:rFonts w:ascii="Verdana" w:eastAsia="Times New Roman" w:hAnsi="Verdana" w:cs="Times New Roman"/>
          <w:color w:val="000000"/>
          <w:sz w:val="20"/>
          <w:szCs w:val="20"/>
          <w:lang w:eastAsia="en-GB"/>
        </w:rPr>
        <w:t xml:space="preserve"> in 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To</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rocke</w:t>
      </w:r>
      <w:proofErr w:type="spellEnd"/>
      <w:r w:rsidRPr="006B1B59">
        <w:rPr>
          <w:rFonts w:ascii="Verdana" w:eastAsia="Times New Roman" w:hAnsi="Verdana" w:cs="Times New Roman"/>
          <w:color w:val="000000"/>
          <w:sz w:val="20"/>
          <w:szCs w:val="20"/>
          <w:lang w:eastAsia="en-GB"/>
        </w:rPr>
        <w:t xml:space="preserve"> his </w:t>
      </w:r>
      <w:proofErr w:type="spellStart"/>
      <w:r w:rsidRPr="006B1B59">
        <w:rPr>
          <w:rFonts w:ascii="Verdana" w:eastAsia="Times New Roman" w:hAnsi="Verdana" w:cs="Times New Roman"/>
          <w:color w:val="000000"/>
          <w:sz w:val="20"/>
          <w:szCs w:val="20"/>
          <w:lang w:eastAsia="en-GB"/>
        </w:rPr>
        <w:t>owne</w:t>
      </w:r>
      <w:proofErr w:type="spellEnd"/>
      <w:r w:rsidRPr="006B1B59">
        <w:rPr>
          <w:rFonts w:ascii="Verdana" w:eastAsia="Times New Roman" w:hAnsi="Verdana" w:cs="Times New Roman"/>
          <w:color w:val="000000"/>
          <w:sz w:val="20"/>
          <w:szCs w:val="20"/>
          <w:lang w:eastAsia="en-GB"/>
        </w:rPr>
        <w:t xml:space="preserve"> child. (V.iv.23-6)</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One might not, perhaps, take seriously this hint at a direct relationship between Ferdinand's violence and that of the elements, and of demonic origins for both, were it not part of an elaborate and carefully articulated pattern. Through this pattern is revealed the fundamental reason for the brothers' persecution of their sister.</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 second storm image involves witchcraft in the pattern. When Ferdinand loses control of himself in </w:t>
      </w:r>
      <w:proofErr w:type="spellStart"/>
      <w:r w:rsidRPr="006B1B59">
        <w:rPr>
          <w:rFonts w:ascii="Verdana" w:eastAsia="Times New Roman" w:hAnsi="Verdana" w:cs="Times New Roman"/>
          <w:color w:val="000000"/>
          <w:sz w:val="20"/>
          <w:szCs w:val="20"/>
          <w:lang w:eastAsia="en-GB"/>
        </w:rPr>
        <w:t>II.v</w:t>
      </w:r>
      <w:proofErr w:type="spellEnd"/>
      <w:r w:rsidRPr="006B1B59">
        <w:rPr>
          <w:rFonts w:ascii="Verdana" w:eastAsia="Times New Roman" w:hAnsi="Verdana" w:cs="Times New Roman"/>
          <w:color w:val="000000"/>
          <w:sz w:val="20"/>
          <w:szCs w:val="20"/>
          <w:lang w:eastAsia="en-GB"/>
        </w:rPr>
        <w:t>, his brother reproves him in these terms: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How </w:t>
      </w:r>
      <w:proofErr w:type="spellStart"/>
      <w:r w:rsidRPr="006B1B59">
        <w:rPr>
          <w:rFonts w:ascii="Verdana" w:eastAsia="Times New Roman" w:hAnsi="Verdana" w:cs="Times New Roman"/>
          <w:color w:val="000000"/>
          <w:sz w:val="20"/>
          <w:szCs w:val="20"/>
          <w:lang w:eastAsia="en-GB"/>
        </w:rPr>
        <w:t>idlely</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shewes</w:t>
      </w:r>
      <w:proofErr w:type="spellEnd"/>
      <w:r w:rsidRPr="006B1B59">
        <w:rPr>
          <w:rFonts w:ascii="Verdana" w:eastAsia="Times New Roman" w:hAnsi="Verdana" w:cs="Times New Roman"/>
          <w:color w:val="000000"/>
          <w:sz w:val="20"/>
          <w:szCs w:val="20"/>
          <w:lang w:eastAsia="en-GB"/>
        </w:rPr>
        <w:t xml:space="preserve"> this rage!—which carries you,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As</w:t>
      </w:r>
      <w:proofErr w:type="gramEnd"/>
      <w:r w:rsidRPr="006B1B59">
        <w:rPr>
          <w:rFonts w:ascii="Verdana" w:eastAsia="Times New Roman" w:hAnsi="Verdana" w:cs="Times New Roman"/>
          <w:color w:val="000000"/>
          <w:sz w:val="20"/>
          <w:szCs w:val="20"/>
          <w:lang w:eastAsia="en-GB"/>
        </w:rPr>
        <w:t xml:space="preserve"> men </w:t>
      </w:r>
      <w:proofErr w:type="spellStart"/>
      <w:r w:rsidRPr="006B1B59">
        <w:rPr>
          <w:rFonts w:ascii="Verdana" w:eastAsia="Times New Roman" w:hAnsi="Verdana" w:cs="Times New Roman"/>
          <w:color w:val="000000"/>
          <w:sz w:val="20"/>
          <w:szCs w:val="20"/>
          <w:lang w:eastAsia="en-GB"/>
        </w:rPr>
        <w:t>convai'd</w:t>
      </w:r>
      <w:proofErr w:type="spellEnd"/>
      <w:r w:rsidRPr="006B1B59">
        <w:rPr>
          <w:rFonts w:ascii="Verdana" w:eastAsia="Times New Roman" w:hAnsi="Verdana" w:cs="Times New Roman"/>
          <w:color w:val="000000"/>
          <w:sz w:val="20"/>
          <w:szCs w:val="20"/>
          <w:lang w:eastAsia="en-GB"/>
        </w:rPr>
        <w:t xml:space="preserve"> by witches, through the </w:t>
      </w:r>
      <w:proofErr w:type="spellStart"/>
      <w:r w:rsidRPr="006B1B59">
        <w:rPr>
          <w:rFonts w:ascii="Verdana" w:eastAsia="Times New Roman" w:hAnsi="Verdana" w:cs="Times New Roman"/>
          <w:color w:val="000000"/>
          <w:sz w:val="20"/>
          <w:szCs w:val="20"/>
          <w:lang w:eastAsia="en-GB"/>
        </w:rPr>
        <w:t>ayre</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t xml:space="preserve">On violent </w:t>
      </w:r>
      <w:proofErr w:type="spellStart"/>
      <w:r w:rsidRPr="006B1B59">
        <w:rPr>
          <w:rFonts w:ascii="Verdana" w:eastAsia="Times New Roman" w:hAnsi="Verdana" w:cs="Times New Roman"/>
          <w:color w:val="000000"/>
          <w:sz w:val="20"/>
          <w:szCs w:val="20"/>
          <w:lang w:eastAsia="en-GB"/>
        </w:rPr>
        <w:t>whirle-windes</w:t>
      </w:r>
      <w:proofErr w:type="spellEnd"/>
      <w:r w:rsidRPr="006B1B59">
        <w:rPr>
          <w:rFonts w:ascii="Verdana" w:eastAsia="Times New Roman" w:hAnsi="Verdana" w:cs="Times New Roman"/>
          <w:color w:val="000000"/>
          <w:sz w:val="20"/>
          <w:szCs w:val="20"/>
          <w:lang w:eastAsia="en-GB"/>
        </w:rPr>
        <w:t>— (II.v.65-7)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remark is apt, for Ferdinand early reveals his obsession with witchcraft, particularly in relation to his sister. In </w:t>
      </w:r>
      <w:proofErr w:type="spellStart"/>
      <w:r w:rsidRPr="006B1B59">
        <w:rPr>
          <w:rFonts w:ascii="Verdana" w:eastAsia="Times New Roman" w:hAnsi="Verdana" w:cs="Times New Roman"/>
          <w:color w:val="000000"/>
          <w:sz w:val="20"/>
          <w:szCs w:val="20"/>
          <w:lang w:eastAsia="en-GB"/>
        </w:rPr>
        <w:t>I.i</w:t>
      </w:r>
      <w:proofErr w:type="spellEnd"/>
      <w:r w:rsidRPr="006B1B59">
        <w:rPr>
          <w:rFonts w:ascii="Verdana" w:eastAsia="Times New Roman" w:hAnsi="Verdana" w:cs="Times New Roman"/>
          <w:color w:val="000000"/>
          <w:sz w:val="20"/>
          <w:szCs w:val="20"/>
          <w:lang w:eastAsia="en-GB"/>
        </w:rPr>
        <w:t xml:space="preserve"> he warns her that</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 </w:t>
      </w:r>
      <w:proofErr w:type="gramStart"/>
      <w:r w:rsidRPr="006B1B59">
        <w:rPr>
          <w:rFonts w:ascii="Verdana" w:eastAsia="Times New Roman" w:hAnsi="Verdana" w:cs="Times New Roman"/>
          <w:color w:val="000000"/>
          <w:sz w:val="20"/>
          <w:szCs w:val="20"/>
          <w:lang w:eastAsia="en-GB"/>
        </w:rPr>
        <w:t>they</w:t>
      </w:r>
      <w:proofErr w:type="gramEnd"/>
      <w:r w:rsidRPr="006B1B59">
        <w:rPr>
          <w:rFonts w:ascii="Verdana" w:eastAsia="Times New Roman" w:hAnsi="Verdana" w:cs="Times New Roman"/>
          <w:color w:val="000000"/>
          <w:sz w:val="20"/>
          <w:szCs w:val="20"/>
          <w:lang w:eastAsia="en-GB"/>
        </w:rPr>
        <w:t xml:space="preserve"> whose faces doe </w:t>
      </w:r>
      <w:proofErr w:type="spellStart"/>
      <w:r w:rsidRPr="006B1B59">
        <w:rPr>
          <w:rFonts w:ascii="Verdana" w:eastAsia="Times New Roman" w:hAnsi="Verdana" w:cs="Times New Roman"/>
          <w:color w:val="000000"/>
          <w:sz w:val="20"/>
          <w:szCs w:val="20"/>
          <w:lang w:eastAsia="en-GB"/>
        </w:rPr>
        <w:t>belye</w:t>
      </w:r>
      <w:proofErr w:type="spellEnd"/>
      <w:r w:rsidRPr="006B1B59">
        <w:rPr>
          <w:rFonts w:ascii="Verdana" w:eastAsia="Times New Roman" w:hAnsi="Verdana" w:cs="Times New Roman"/>
          <w:color w:val="000000"/>
          <w:sz w:val="20"/>
          <w:szCs w:val="20"/>
          <w:lang w:eastAsia="en-GB"/>
        </w:rPr>
        <w:t xml:space="preserve"> their hearts,</w:t>
      </w:r>
      <w:r w:rsidRPr="006B1B59">
        <w:rPr>
          <w:rFonts w:ascii="Verdana" w:eastAsia="Times New Roman" w:hAnsi="Verdana" w:cs="Times New Roman"/>
          <w:color w:val="000000"/>
          <w:sz w:val="20"/>
          <w:szCs w:val="20"/>
          <w:lang w:eastAsia="en-GB"/>
        </w:rPr>
        <w:br/>
        <w:t xml:space="preserve">Are Witches, ere they arrive at twenty </w:t>
      </w:r>
      <w:proofErr w:type="spellStart"/>
      <w:r w:rsidRPr="006B1B59">
        <w:rPr>
          <w:rFonts w:ascii="Verdana" w:eastAsia="Times New Roman" w:hAnsi="Verdana" w:cs="Times New Roman"/>
          <w:color w:val="000000"/>
          <w:sz w:val="20"/>
          <w:szCs w:val="20"/>
          <w:lang w:eastAsia="en-GB"/>
        </w:rPr>
        <w:t>yeeres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I: and give 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sucke</w:t>
      </w:r>
      <w:proofErr w:type="spellEnd"/>
      <w:r w:rsidRPr="006B1B59">
        <w:rPr>
          <w:rFonts w:ascii="Verdana" w:eastAsia="Times New Roman" w:hAnsi="Verdana" w:cs="Times New Roman"/>
          <w:color w:val="000000"/>
          <w:sz w:val="20"/>
          <w:szCs w:val="20"/>
          <w:lang w:eastAsia="en-GB"/>
        </w:rPr>
        <w:t>. (I.i.343-5)</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This tells us more about Ferdinand than about the Duchess. So too does his involuntary cry, 'The witch-craft lies in her </w:t>
      </w:r>
      <w:proofErr w:type="spellStart"/>
      <w:r w:rsidRPr="006B1B59">
        <w:rPr>
          <w:rFonts w:ascii="Verdana" w:eastAsia="Times New Roman" w:hAnsi="Verdana" w:cs="Times New Roman"/>
          <w:color w:val="000000"/>
          <w:sz w:val="20"/>
          <w:szCs w:val="20"/>
          <w:lang w:eastAsia="en-GB"/>
        </w:rPr>
        <w:t>rancke</w:t>
      </w:r>
      <w:proofErr w:type="spellEnd"/>
      <w:r w:rsidRPr="006B1B59">
        <w:rPr>
          <w:rFonts w:ascii="Verdana" w:eastAsia="Times New Roman" w:hAnsi="Verdana" w:cs="Times New Roman"/>
          <w:color w:val="000000"/>
          <w:sz w:val="20"/>
          <w:szCs w:val="20"/>
          <w:lang w:eastAsia="en-GB"/>
        </w:rPr>
        <w:t xml:space="preserve"> b[l]</w:t>
      </w:r>
      <w:proofErr w:type="spellStart"/>
      <w:r w:rsidRPr="006B1B59">
        <w:rPr>
          <w:rFonts w:ascii="Verdana" w:eastAsia="Times New Roman" w:hAnsi="Verdana" w:cs="Times New Roman"/>
          <w:color w:val="000000"/>
          <w:sz w:val="20"/>
          <w:szCs w:val="20"/>
          <w:lang w:eastAsia="en-GB"/>
        </w:rPr>
        <w:t>ood</w:t>
      </w:r>
      <w:proofErr w:type="spellEnd"/>
      <w:r w:rsidRPr="006B1B59">
        <w:rPr>
          <w:rFonts w:ascii="Verdana" w:eastAsia="Times New Roman" w:hAnsi="Verdana" w:cs="Times New Roman"/>
          <w:color w:val="000000"/>
          <w:sz w:val="20"/>
          <w:szCs w:val="20"/>
          <w:lang w:eastAsia="en-GB"/>
        </w:rPr>
        <w:t>' (III.i.94), which follows a casual reference to witches in another context. The principal significance of the repeated references to witchcraft, however, lies in the Jacobean belief that witches were demonically possessed. It is no coincidence that the offering of the severed hand and the use of the wax effigies are related to the rites of witchcraft (see IV.i.65-6 and 73-6), for as will become clear, Ferdinand is himself possessed by the Devil, and his torment of his sister is explicitly antireligious.</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Moving from the storm images to those of fire, we find the same relationship with the idea of hell and devils. The comment of the Second Madman tells us that</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Hell is a </w:t>
      </w:r>
      <w:proofErr w:type="spellStart"/>
      <w:r w:rsidRPr="006B1B59">
        <w:rPr>
          <w:rFonts w:ascii="Verdana" w:eastAsia="Times New Roman" w:hAnsi="Verdana" w:cs="Times New Roman"/>
          <w:color w:val="000000"/>
          <w:sz w:val="20"/>
          <w:szCs w:val="20"/>
          <w:lang w:eastAsia="en-GB"/>
        </w:rPr>
        <w:t>meere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glasse</w:t>
      </w:r>
      <w:proofErr w:type="spellEnd"/>
      <w:r w:rsidRPr="006B1B59">
        <w:rPr>
          <w:rFonts w:ascii="Verdana" w:eastAsia="Times New Roman" w:hAnsi="Verdana" w:cs="Times New Roman"/>
          <w:color w:val="000000"/>
          <w:sz w:val="20"/>
          <w:szCs w:val="20"/>
          <w:lang w:eastAsia="en-GB"/>
        </w:rPr>
        <w:t xml:space="preserve">-house, where the </w:t>
      </w:r>
      <w:proofErr w:type="spellStart"/>
      <w:r w:rsidRPr="006B1B59">
        <w:rPr>
          <w:rFonts w:ascii="Verdana" w:eastAsia="Times New Roman" w:hAnsi="Verdana" w:cs="Times New Roman"/>
          <w:color w:val="000000"/>
          <w:sz w:val="20"/>
          <w:szCs w:val="20"/>
          <w:lang w:eastAsia="en-GB"/>
        </w:rPr>
        <w:t>divells</w:t>
      </w:r>
      <w:proofErr w:type="spellEnd"/>
      <w:r w:rsidRPr="006B1B59">
        <w:rPr>
          <w:rFonts w:ascii="Verdana" w:eastAsia="Times New Roman" w:hAnsi="Verdana" w:cs="Times New Roman"/>
          <w:color w:val="000000"/>
          <w:sz w:val="20"/>
          <w:szCs w:val="20"/>
          <w:lang w:eastAsia="en-GB"/>
        </w:rPr>
        <w:t xml:space="preserve"> are continually blowing up </w:t>
      </w:r>
      <w:proofErr w:type="spellStart"/>
      <w:r w:rsidRPr="006B1B59">
        <w:rPr>
          <w:rFonts w:ascii="Verdana" w:eastAsia="Times New Roman" w:hAnsi="Verdana" w:cs="Times New Roman"/>
          <w:color w:val="000000"/>
          <w:sz w:val="20"/>
          <w:szCs w:val="20"/>
          <w:lang w:eastAsia="en-GB"/>
        </w:rPr>
        <w:t>womens</w:t>
      </w:r>
      <w:proofErr w:type="spellEnd"/>
      <w:r w:rsidRPr="006B1B59">
        <w:rPr>
          <w:rFonts w:ascii="Verdana" w:eastAsia="Times New Roman" w:hAnsi="Verdana" w:cs="Times New Roman"/>
          <w:color w:val="000000"/>
          <w:sz w:val="20"/>
          <w:szCs w:val="20"/>
          <w:lang w:eastAsia="en-GB"/>
        </w:rPr>
        <w:t xml:space="preserve"> </w:t>
      </w:r>
      <w:proofErr w:type="spellStart"/>
      <w:proofErr w:type="gramStart"/>
      <w:r w:rsidRPr="006B1B59">
        <w:rPr>
          <w:rFonts w:ascii="Verdana" w:eastAsia="Times New Roman" w:hAnsi="Verdana" w:cs="Times New Roman"/>
          <w:color w:val="000000"/>
          <w:sz w:val="20"/>
          <w:szCs w:val="20"/>
          <w:lang w:eastAsia="en-GB"/>
        </w:rPr>
        <w:t>soules</w:t>
      </w:r>
      <w:proofErr w:type="spellEnd"/>
      <w:proofErr w:type="gramEnd"/>
      <w:r w:rsidRPr="006B1B59">
        <w:rPr>
          <w:rFonts w:ascii="Verdana" w:eastAsia="Times New Roman" w:hAnsi="Verdana" w:cs="Times New Roman"/>
          <w:color w:val="000000"/>
          <w:sz w:val="20"/>
          <w:szCs w:val="20"/>
          <w:lang w:eastAsia="en-GB"/>
        </w:rPr>
        <w:t xml:space="preserve">, on hollow </w:t>
      </w:r>
      <w:proofErr w:type="spellStart"/>
      <w:r w:rsidRPr="006B1B59">
        <w:rPr>
          <w:rFonts w:ascii="Verdana" w:eastAsia="Times New Roman" w:hAnsi="Verdana" w:cs="Times New Roman"/>
          <w:color w:val="000000"/>
          <w:sz w:val="20"/>
          <w:szCs w:val="20"/>
          <w:lang w:eastAsia="en-GB"/>
        </w:rPr>
        <w:t>yrons</w:t>
      </w:r>
      <w:proofErr w:type="spellEnd"/>
      <w:r w:rsidRPr="006B1B59">
        <w:rPr>
          <w:rFonts w:ascii="Verdana" w:eastAsia="Times New Roman" w:hAnsi="Verdana" w:cs="Times New Roman"/>
          <w:color w:val="000000"/>
          <w:sz w:val="20"/>
          <w:szCs w:val="20"/>
          <w:lang w:eastAsia="en-GB"/>
        </w:rPr>
        <w:t>, and the fire never goes out. (IV.ii.81-3)</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Behind this, as behind the ravings of the other madmen, lies an important statement. For along with a topical reference to the glass factory and a stock comment on feminine vanity, we are offered a mirror to Ferdinand's actions. In seeking to destroy his sister's soul, Ferdinand is creating a hell on earth, a hell whose fires burn within </w:t>
      </w:r>
      <w:proofErr w:type="gramStart"/>
      <w:r w:rsidRPr="006B1B59">
        <w:rPr>
          <w:rFonts w:ascii="Verdana" w:eastAsia="Times New Roman" w:hAnsi="Verdana" w:cs="Times New Roman"/>
          <w:color w:val="000000"/>
          <w:sz w:val="20"/>
          <w:szCs w:val="20"/>
          <w:lang w:eastAsia="en-GB"/>
        </w:rPr>
        <w:t>himself</w:t>
      </w:r>
      <w:proofErr w:type="gramEnd"/>
      <w:r w:rsidRPr="006B1B59">
        <w:rPr>
          <w:rFonts w:ascii="Verdana" w:eastAsia="Times New Roman" w:hAnsi="Verdana" w:cs="Times New Roman"/>
          <w:color w:val="000000"/>
          <w:sz w:val="20"/>
          <w:szCs w:val="20"/>
          <w:lang w:eastAsia="en-GB"/>
        </w:rPr>
        <w:t xml:space="preserve">. In this connection it is important to note Webster's borrowing from Deuteronomy to describe the Duchess's plight: </w:t>
      </w:r>
      <w:hyperlink r:id="rId13" w:anchor="(8)" w:history="1">
        <w:r w:rsidRPr="006B1B59">
          <w:rPr>
            <w:rFonts w:ascii="Verdana" w:eastAsia="Times New Roman" w:hAnsi="Verdana" w:cs="Times New Roman"/>
            <w:b/>
            <w:bCs/>
            <w:color w:val="90A1B9"/>
            <w:sz w:val="20"/>
            <w:szCs w:val="20"/>
            <w:lang w:eastAsia="en-GB"/>
          </w:rPr>
          <w:t>(8)</w:t>
        </w:r>
      </w:hyperlink>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Th'heaven</w:t>
      </w:r>
      <w:proofErr w:type="spellEnd"/>
      <w:r w:rsidRPr="006B1B59">
        <w:rPr>
          <w:rFonts w:ascii="Verdana" w:eastAsia="Times New Roman" w:hAnsi="Verdana" w:cs="Times New Roman"/>
          <w:color w:val="000000"/>
          <w:sz w:val="20"/>
          <w:szCs w:val="20"/>
          <w:lang w:eastAsia="en-GB"/>
        </w:rPr>
        <w:t xml:space="preserve"> ore my head, seems made of molten </w:t>
      </w:r>
      <w:proofErr w:type="spellStart"/>
      <w:r w:rsidRPr="006B1B59">
        <w:rPr>
          <w:rFonts w:ascii="Verdana" w:eastAsia="Times New Roman" w:hAnsi="Verdana" w:cs="Times New Roman"/>
          <w:color w:val="000000"/>
          <w:sz w:val="20"/>
          <w:szCs w:val="20"/>
          <w:lang w:eastAsia="en-GB"/>
        </w:rPr>
        <w:t>brasse</w:t>
      </w:r>
      <w:proofErr w:type="spellEnd"/>
      <w:r w:rsidRPr="006B1B59">
        <w:rPr>
          <w:rFonts w:ascii="Verdana" w:eastAsia="Times New Roman" w:hAnsi="Verdana" w:cs="Times New Roman"/>
          <w:color w:val="000000"/>
          <w:sz w:val="20"/>
          <w:szCs w:val="20"/>
          <w:lang w:eastAsia="en-GB"/>
        </w:rPr>
        <w:t xml:space="preserve">, the earth of flaming </w:t>
      </w:r>
      <w:proofErr w:type="spellStart"/>
      <w:r w:rsidRPr="006B1B59">
        <w:rPr>
          <w:rFonts w:ascii="Verdana" w:eastAsia="Times New Roman" w:hAnsi="Verdana" w:cs="Times New Roman"/>
          <w:color w:val="000000"/>
          <w:sz w:val="20"/>
          <w:szCs w:val="20"/>
          <w:lang w:eastAsia="en-GB"/>
        </w:rPr>
        <w:t>sulphure</w:t>
      </w:r>
      <w:proofErr w:type="spellEnd"/>
      <w:r w:rsidRPr="006B1B59">
        <w:rPr>
          <w:rFonts w:ascii="Verdana" w:eastAsia="Times New Roman" w:hAnsi="Verdana" w:cs="Times New Roman"/>
          <w:color w:val="000000"/>
          <w:sz w:val="20"/>
          <w:szCs w:val="20"/>
          <w:lang w:eastAsia="en-GB"/>
        </w:rPr>
        <w:t>, yet I am not mad: (IV.ii.27-8)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 xml:space="preserve">Here, then, is the deepest motive underlying the actions of Ferdinand and his brother. For even if incestuous feelings are admitted as implicit in the Duke's conduct, and if the choleric element in his nature is acknowledged; and, equally, if pride of lineage and a cold selfishness born of his phlegmatic temperament are put forward to explain the Cardinal's behaviour, it is nonetheless clear that Webster's fundamental concern is with a conflict between good and evil, in which the brothers are demonically impelled to destroy good, in the person of the Duchess, through an unwilling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The metaphoric and dramatic means by which Webster makes this clear must now be considered.</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First Webster constantly and directly associates both Ferdinand and the Cardinal with the Devil.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says of the Cardinal:</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Some </w:t>
      </w:r>
      <w:proofErr w:type="spellStart"/>
      <w:r w:rsidRPr="006B1B59">
        <w:rPr>
          <w:rFonts w:ascii="Verdana" w:eastAsia="Times New Roman" w:hAnsi="Verdana" w:cs="Times New Roman"/>
          <w:color w:val="000000"/>
          <w:sz w:val="20"/>
          <w:szCs w:val="20"/>
          <w:lang w:eastAsia="en-GB"/>
        </w:rPr>
        <w:t>fellowes</w:t>
      </w:r>
      <w:proofErr w:type="spellEnd"/>
      <w:r w:rsidRPr="006B1B59">
        <w:rPr>
          <w:rFonts w:ascii="Verdana" w:eastAsia="Times New Roman" w:hAnsi="Verdana" w:cs="Times New Roman"/>
          <w:color w:val="000000"/>
          <w:sz w:val="20"/>
          <w:szCs w:val="20"/>
          <w:lang w:eastAsia="en-GB"/>
        </w:rPr>
        <w:t xml:space="preserve"> (they say) are possessed with 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but this great fellow, were able to </w:t>
      </w:r>
      <w:proofErr w:type="spellStart"/>
      <w:r w:rsidRPr="006B1B59">
        <w:rPr>
          <w:rFonts w:ascii="Verdana" w:eastAsia="Times New Roman" w:hAnsi="Verdana" w:cs="Times New Roman"/>
          <w:color w:val="000000"/>
          <w:sz w:val="20"/>
          <w:szCs w:val="20"/>
          <w:lang w:eastAsia="en-GB"/>
        </w:rPr>
        <w:t>possesse</w:t>
      </w:r>
      <w:proofErr w:type="spellEnd"/>
      <w:r w:rsidRPr="006B1B59">
        <w:rPr>
          <w:rFonts w:ascii="Verdana" w:eastAsia="Times New Roman" w:hAnsi="Verdana" w:cs="Times New Roman"/>
          <w:color w:val="000000"/>
          <w:sz w:val="20"/>
          <w:szCs w:val="20"/>
          <w:lang w:eastAsia="en-GB"/>
        </w:rPr>
        <w:t xml:space="preserve"> the greatest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and make him worse. (I.i.45-8)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 malcontent's bitter jibe is quickly reinforced by Antonio's estimate: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Last: for his brother, there, (the </w:t>
      </w:r>
      <w:proofErr w:type="spellStart"/>
      <w:r w:rsidRPr="006B1B59">
        <w:rPr>
          <w:rFonts w:ascii="Verdana" w:eastAsia="Times New Roman" w:hAnsi="Verdana" w:cs="Times New Roman"/>
          <w:color w:val="000000"/>
          <w:sz w:val="20"/>
          <w:szCs w:val="20"/>
          <w:lang w:eastAsia="en-GB"/>
        </w:rPr>
        <w:t>Cardinall</w:t>
      </w:r>
      <w:proofErr w:type="spellEnd"/>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They that doe flatter him most, say Oracles</w:t>
      </w:r>
      <w:r w:rsidRPr="006B1B59">
        <w:rPr>
          <w:rFonts w:ascii="Verdana" w:eastAsia="Times New Roman" w:hAnsi="Verdana" w:cs="Times New Roman"/>
          <w:color w:val="000000"/>
          <w:sz w:val="20"/>
          <w:szCs w:val="20"/>
          <w:lang w:eastAsia="en-GB"/>
        </w:rPr>
        <w:br/>
        <w:t xml:space="preserve">Hang at his </w:t>
      </w:r>
      <w:proofErr w:type="spellStart"/>
      <w:r w:rsidRPr="006B1B59">
        <w:rPr>
          <w:rFonts w:ascii="Verdana" w:eastAsia="Times New Roman" w:hAnsi="Verdana" w:cs="Times New Roman"/>
          <w:color w:val="000000"/>
          <w:sz w:val="20"/>
          <w:szCs w:val="20"/>
          <w:lang w:eastAsia="en-GB"/>
        </w:rPr>
        <w:t>lippes</w:t>
      </w:r>
      <w:proofErr w:type="spellEnd"/>
      <w:r w:rsidRPr="006B1B59">
        <w:rPr>
          <w:rFonts w:ascii="Verdana" w:eastAsia="Times New Roman" w:hAnsi="Verdana" w:cs="Times New Roman"/>
          <w:color w:val="000000"/>
          <w:sz w:val="20"/>
          <w:szCs w:val="20"/>
          <w:lang w:eastAsia="en-GB"/>
        </w:rPr>
        <w:t xml:space="preserve">: and </w:t>
      </w:r>
      <w:proofErr w:type="spellStart"/>
      <w:r w:rsidRPr="006B1B59">
        <w:rPr>
          <w:rFonts w:ascii="Verdana" w:eastAsia="Times New Roman" w:hAnsi="Verdana" w:cs="Times New Roman"/>
          <w:color w:val="000000"/>
          <w:sz w:val="20"/>
          <w:szCs w:val="20"/>
          <w:lang w:eastAsia="en-GB"/>
        </w:rPr>
        <w:t>verely</w:t>
      </w:r>
      <w:proofErr w:type="spellEnd"/>
      <w:r w:rsidRPr="006B1B59">
        <w:rPr>
          <w:rFonts w:ascii="Verdana" w:eastAsia="Times New Roman" w:hAnsi="Verdana" w:cs="Times New Roman"/>
          <w:color w:val="000000"/>
          <w:sz w:val="20"/>
          <w:szCs w:val="20"/>
          <w:lang w:eastAsia="en-GB"/>
        </w:rPr>
        <w:t xml:space="preserve"> I </w:t>
      </w:r>
      <w:proofErr w:type="spellStart"/>
      <w:r w:rsidRPr="006B1B59">
        <w:rPr>
          <w:rFonts w:ascii="Verdana" w:eastAsia="Times New Roman" w:hAnsi="Verdana" w:cs="Times New Roman"/>
          <w:color w:val="000000"/>
          <w:sz w:val="20"/>
          <w:szCs w:val="20"/>
          <w:lang w:eastAsia="en-GB"/>
        </w:rPr>
        <w:t>beleeve</w:t>
      </w:r>
      <w:proofErr w:type="spellEnd"/>
      <w:r w:rsidRPr="006B1B59">
        <w:rPr>
          <w:rFonts w:ascii="Verdana" w:eastAsia="Times New Roman" w:hAnsi="Verdana" w:cs="Times New Roman"/>
          <w:color w:val="000000"/>
          <w:sz w:val="20"/>
          <w:szCs w:val="20"/>
          <w:lang w:eastAsia="en-GB"/>
        </w:rPr>
        <w:t xml:space="preserve"> them:</w:t>
      </w:r>
      <w:r w:rsidRPr="006B1B59">
        <w:rPr>
          <w:rFonts w:ascii="Verdana" w:eastAsia="Times New Roman" w:hAnsi="Verdana" w:cs="Times New Roman"/>
          <w:color w:val="000000"/>
          <w:sz w:val="20"/>
          <w:szCs w:val="20"/>
          <w:lang w:eastAsia="en-GB"/>
        </w:rPr>
        <w:br/>
        <w:t xml:space="preserve">For 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speakes</w:t>
      </w:r>
      <w:proofErr w:type="spellEnd"/>
      <w:r w:rsidRPr="006B1B59">
        <w:rPr>
          <w:rFonts w:ascii="Verdana" w:eastAsia="Times New Roman" w:hAnsi="Verdana" w:cs="Times New Roman"/>
          <w:color w:val="000000"/>
          <w:sz w:val="20"/>
          <w:szCs w:val="20"/>
          <w:lang w:eastAsia="en-GB"/>
        </w:rPr>
        <w:t xml:space="preserve"> in them. (I.i.187-90)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During </w:t>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interview with Ferdinand later in the scene, frequent reference is made to hell and devils.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accuses the Duke of making him 'a very quaint invisible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in flesh: / </w:t>
      </w:r>
      <w:proofErr w:type="gramStart"/>
      <w:r w:rsidRPr="006B1B59">
        <w:rPr>
          <w:rFonts w:ascii="Verdana" w:eastAsia="Times New Roman" w:hAnsi="Verdana" w:cs="Times New Roman"/>
          <w:color w:val="000000"/>
          <w:sz w:val="20"/>
          <w:szCs w:val="20"/>
          <w:lang w:eastAsia="en-GB"/>
        </w:rPr>
        <w:t>An</w:t>
      </w:r>
      <w:proofErr w:type="gramEnd"/>
      <w:r w:rsidRPr="006B1B59">
        <w:rPr>
          <w:rFonts w:ascii="Verdana" w:eastAsia="Times New Roman" w:hAnsi="Verdana" w:cs="Times New Roman"/>
          <w:color w:val="000000"/>
          <w:sz w:val="20"/>
          <w:szCs w:val="20"/>
          <w:lang w:eastAsia="en-GB"/>
        </w:rPr>
        <w:t xml:space="preserve"> intelligencer', and at first refuses payment, saying</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Take your </w:t>
      </w:r>
      <w:proofErr w:type="spellStart"/>
      <w:r w:rsidRPr="006B1B59">
        <w:rPr>
          <w:rFonts w:ascii="Verdana" w:eastAsia="Times New Roman" w:hAnsi="Verdana" w:cs="Times New Roman"/>
          <w:color w:val="000000"/>
          <w:sz w:val="20"/>
          <w:szCs w:val="20"/>
          <w:lang w:eastAsia="en-GB"/>
        </w:rPr>
        <w:t>Divels</w:t>
      </w:r>
      <w:proofErr w:type="spellEnd"/>
      <w:r w:rsidRPr="006B1B59">
        <w:rPr>
          <w:rFonts w:ascii="Verdana" w:eastAsia="Times New Roman" w:hAnsi="Verdana" w:cs="Times New Roman"/>
          <w:color w:val="000000"/>
          <w:sz w:val="20"/>
          <w:szCs w:val="20"/>
          <w:lang w:eastAsia="en-GB"/>
        </w:rPr>
        <w:br/>
        <w:t xml:space="preserve">Which Hell calls Angels: these </w:t>
      </w:r>
      <w:proofErr w:type="spellStart"/>
      <w:r w:rsidRPr="006B1B59">
        <w:rPr>
          <w:rFonts w:ascii="Verdana" w:eastAsia="Times New Roman" w:hAnsi="Verdana" w:cs="Times New Roman"/>
          <w:color w:val="000000"/>
          <w:sz w:val="20"/>
          <w:szCs w:val="20"/>
          <w:lang w:eastAsia="en-GB"/>
        </w:rPr>
        <w:t>curs'd</w:t>
      </w:r>
      <w:proofErr w:type="spellEnd"/>
      <w:r w:rsidRPr="006B1B59">
        <w:rPr>
          <w:rFonts w:ascii="Verdana" w:eastAsia="Times New Roman" w:hAnsi="Verdana" w:cs="Times New Roman"/>
          <w:color w:val="000000"/>
          <w:sz w:val="20"/>
          <w:szCs w:val="20"/>
          <w:lang w:eastAsia="en-GB"/>
        </w:rPr>
        <w:t xml:space="preserve"> gifts would make</w:t>
      </w:r>
      <w:r w:rsidRPr="006B1B59">
        <w:rPr>
          <w:rFonts w:ascii="Verdana" w:eastAsia="Times New Roman" w:hAnsi="Verdana" w:cs="Times New Roman"/>
          <w:color w:val="000000"/>
          <w:sz w:val="20"/>
          <w:szCs w:val="20"/>
          <w:lang w:eastAsia="en-GB"/>
        </w:rPr>
        <w:br/>
        <w:t>You a corrupter, me an impudent traitor,</w:t>
      </w:r>
      <w:r w:rsidRPr="006B1B59">
        <w:rPr>
          <w:rFonts w:ascii="Verdana" w:eastAsia="Times New Roman" w:hAnsi="Verdana" w:cs="Times New Roman"/>
          <w:color w:val="000000"/>
          <w:sz w:val="20"/>
          <w:szCs w:val="20"/>
          <w:lang w:eastAsia="en-GB"/>
        </w:rPr>
        <w:br/>
        <w:t xml:space="preserve">And should I take these, </w:t>
      </w:r>
      <w:proofErr w:type="spellStart"/>
      <w:r w:rsidRPr="006B1B59">
        <w:rPr>
          <w:rFonts w:ascii="Verdana" w:eastAsia="Times New Roman" w:hAnsi="Verdana" w:cs="Times New Roman"/>
          <w:color w:val="000000"/>
          <w:sz w:val="20"/>
          <w:szCs w:val="20"/>
          <w:lang w:eastAsia="en-GB"/>
        </w:rPr>
        <w:t>they'll'd</w:t>
      </w:r>
      <w:proofErr w:type="spellEnd"/>
      <w:r w:rsidRPr="006B1B59">
        <w:rPr>
          <w:rFonts w:ascii="Verdana" w:eastAsia="Times New Roman" w:hAnsi="Verdana" w:cs="Times New Roman"/>
          <w:color w:val="000000"/>
          <w:sz w:val="20"/>
          <w:szCs w:val="20"/>
          <w:lang w:eastAsia="en-GB"/>
        </w:rPr>
        <w:t xml:space="preserve"> take me [to] Hell. (I.i.285-8)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But driven to accepting a post which will enable him to spy on the Duchess, and make him in his own eyes 'the </w:t>
      </w:r>
      <w:proofErr w:type="spellStart"/>
      <w:r w:rsidRPr="006B1B59">
        <w:rPr>
          <w:rFonts w:ascii="Verdana" w:eastAsia="Times New Roman" w:hAnsi="Verdana" w:cs="Times New Roman"/>
          <w:color w:val="000000"/>
          <w:sz w:val="20"/>
          <w:szCs w:val="20"/>
          <w:lang w:eastAsia="en-GB"/>
        </w:rPr>
        <w:t>divells</w:t>
      </w:r>
      <w:proofErr w:type="spellEnd"/>
      <w:r w:rsidRPr="006B1B59">
        <w:rPr>
          <w:rFonts w:ascii="Verdana" w:eastAsia="Times New Roman" w:hAnsi="Verdana" w:cs="Times New Roman"/>
          <w:color w:val="000000"/>
          <w:sz w:val="20"/>
          <w:szCs w:val="20"/>
          <w:lang w:eastAsia="en-GB"/>
        </w:rPr>
        <w:t xml:space="preserve"> quilted </w:t>
      </w:r>
      <w:proofErr w:type="spellStart"/>
      <w:r w:rsidRPr="006B1B59">
        <w:rPr>
          <w:rFonts w:ascii="Verdana" w:eastAsia="Times New Roman" w:hAnsi="Verdana" w:cs="Times New Roman"/>
          <w:color w:val="000000"/>
          <w:sz w:val="20"/>
          <w:szCs w:val="20"/>
          <w:lang w:eastAsia="en-GB"/>
        </w:rPr>
        <w:t>anvell</w:t>
      </w:r>
      <w:proofErr w:type="spellEnd"/>
      <w:r w:rsidRPr="006B1B59">
        <w:rPr>
          <w:rFonts w:ascii="Verdana" w:eastAsia="Times New Roman" w:hAnsi="Verdana" w:cs="Times New Roman"/>
          <w:color w:val="000000"/>
          <w:sz w:val="20"/>
          <w:szCs w:val="20"/>
          <w:lang w:eastAsia="en-GB"/>
        </w:rPr>
        <w:t>', he comments bitterly:</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 Thus 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br/>
        <w:t xml:space="preserve">Candies all </w:t>
      </w:r>
      <w:proofErr w:type="spellStart"/>
      <w:r w:rsidRPr="006B1B59">
        <w:rPr>
          <w:rFonts w:ascii="Verdana" w:eastAsia="Times New Roman" w:hAnsi="Verdana" w:cs="Times New Roman"/>
          <w:color w:val="000000"/>
          <w:sz w:val="20"/>
          <w:szCs w:val="20"/>
          <w:lang w:eastAsia="en-GB"/>
        </w:rPr>
        <w:t>sinnes</w:t>
      </w:r>
      <w:proofErr w:type="spellEnd"/>
      <w:r w:rsidRPr="006B1B59">
        <w:rPr>
          <w:rFonts w:ascii="Verdana" w:eastAsia="Times New Roman" w:hAnsi="Verdana" w:cs="Times New Roman"/>
          <w:color w:val="000000"/>
          <w:sz w:val="20"/>
          <w:szCs w:val="20"/>
          <w:lang w:eastAsia="en-GB"/>
        </w:rPr>
        <w:t xml:space="preserve"> [o'er]: and what Heaven </w:t>
      </w:r>
      <w:proofErr w:type="spellStart"/>
      <w:r w:rsidRPr="006B1B59">
        <w:rPr>
          <w:rFonts w:ascii="Verdana" w:eastAsia="Times New Roman" w:hAnsi="Verdana" w:cs="Times New Roman"/>
          <w:color w:val="000000"/>
          <w:sz w:val="20"/>
          <w:szCs w:val="20"/>
          <w:lang w:eastAsia="en-GB"/>
        </w:rPr>
        <w:t>termes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vild</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That</w:t>
      </w:r>
      <w:proofErr w:type="gramEnd"/>
      <w:r w:rsidRPr="006B1B59">
        <w:rPr>
          <w:rFonts w:ascii="Verdana" w:eastAsia="Times New Roman" w:hAnsi="Verdana" w:cs="Times New Roman"/>
          <w:color w:val="000000"/>
          <w:sz w:val="20"/>
          <w:szCs w:val="20"/>
          <w:lang w:eastAsia="en-GB"/>
        </w:rPr>
        <w:t xml:space="preserve"> names he </w:t>
      </w:r>
      <w:proofErr w:type="spellStart"/>
      <w:r w:rsidRPr="006B1B59">
        <w:rPr>
          <w:rFonts w:ascii="Verdana" w:eastAsia="Times New Roman" w:hAnsi="Verdana" w:cs="Times New Roman"/>
          <w:color w:val="000000"/>
          <w:sz w:val="20"/>
          <w:szCs w:val="20"/>
          <w:lang w:eastAsia="en-GB"/>
        </w:rPr>
        <w:t>complementall</w:t>
      </w:r>
      <w:proofErr w:type="spellEnd"/>
      <w:r w:rsidRPr="006B1B59">
        <w:rPr>
          <w:rFonts w:ascii="Verdana" w:eastAsia="Times New Roman" w:hAnsi="Verdana" w:cs="Times New Roman"/>
          <w:color w:val="000000"/>
          <w:sz w:val="20"/>
          <w:szCs w:val="20"/>
          <w:lang w:eastAsia="en-GB"/>
        </w:rPr>
        <w:t>. (I.i.299-301)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However, the most illuminating comment in the earlier part of the play, because of the light it sheds on the relationship of Ferdinand to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is made by Antonio:</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You would </w:t>
      </w:r>
      <w:proofErr w:type="spellStart"/>
      <w:r w:rsidRPr="006B1B59">
        <w:rPr>
          <w:rFonts w:ascii="Verdana" w:eastAsia="Times New Roman" w:hAnsi="Verdana" w:cs="Times New Roman"/>
          <w:color w:val="000000"/>
          <w:sz w:val="20"/>
          <w:szCs w:val="20"/>
          <w:lang w:eastAsia="en-GB"/>
        </w:rPr>
        <w:t>looke</w:t>
      </w:r>
      <w:proofErr w:type="spellEnd"/>
      <w:r w:rsidRPr="006B1B59">
        <w:rPr>
          <w:rFonts w:ascii="Verdana" w:eastAsia="Times New Roman" w:hAnsi="Verdana" w:cs="Times New Roman"/>
          <w:color w:val="000000"/>
          <w:sz w:val="20"/>
          <w:szCs w:val="20"/>
          <w:lang w:eastAsia="en-GB"/>
        </w:rPr>
        <w:t xml:space="preserve"> up to Heaven, but I </w:t>
      </w:r>
      <w:proofErr w:type="spellStart"/>
      <w:r w:rsidRPr="006B1B59">
        <w:rPr>
          <w:rFonts w:ascii="Verdana" w:eastAsia="Times New Roman" w:hAnsi="Verdana" w:cs="Times New Roman"/>
          <w:color w:val="000000"/>
          <w:sz w:val="20"/>
          <w:szCs w:val="20"/>
          <w:lang w:eastAsia="en-GB"/>
        </w:rPr>
        <w:t>thinke</w:t>
      </w:r>
      <w:proofErr w:type="spellEnd"/>
      <w:r w:rsidRPr="006B1B59">
        <w:rPr>
          <w:rFonts w:ascii="Verdana" w:eastAsia="Times New Roman" w:hAnsi="Verdana" w:cs="Times New Roman"/>
          <w:color w:val="000000"/>
          <w:sz w:val="20"/>
          <w:szCs w:val="20"/>
          <w:lang w:eastAsia="en-GB"/>
        </w:rPr>
        <w:br/>
        <w:t xml:space="preserve">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that rules </w:t>
      </w:r>
      <w:proofErr w:type="spellStart"/>
      <w:r w:rsidRPr="006B1B59">
        <w:rPr>
          <w:rFonts w:ascii="Verdana" w:eastAsia="Times New Roman" w:hAnsi="Verdana" w:cs="Times New Roman"/>
          <w:color w:val="000000"/>
          <w:sz w:val="20"/>
          <w:szCs w:val="20"/>
          <w:lang w:eastAsia="en-GB"/>
        </w:rPr>
        <w:t>i'th'aire</w:t>
      </w:r>
      <w:proofErr w:type="spellEnd"/>
      <w:r w:rsidRPr="006B1B59">
        <w:rPr>
          <w:rFonts w:ascii="Verdana" w:eastAsia="Times New Roman" w:hAnsi="Verdana" w:cs="Times New Roman"/>
          <w:color w:val="000000"/>
          <w:sz w:val="20"/>
          <w:szCs w:val="20"/>
          <w:lang w:eastAsia="en-GB"/>
        </w:rPr>
        <w:t>, stands in your light. (II.i.97-8)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Having thus established Ferdinand and the Cardinal on the side of hell in this conflict, Webster sets up in opposition to them the positive goodness of the Duchess and Antonio.</w:t>
      </w:r>
      <w:proofErr w:type="gramEnd"/>
      <w:r w:rsidRPr="006B1B59">
        <w:rPr>
          <w:rFonts w:ascii="Verdana" w:eastAsia="Times New Roman" w:hAnsi="Verdana" w:cs="Times New Roman"/>
          <w:color w:val="000000"/>
          <w:sz w:val="20"/>
          <w:szCs w:val="20"/>
          <w:lang w:eastAsia="en-GB"/>
        </w:rPr>
        <w:t xml:space="preserve"> Virtue and serenity are keynotes in Antonio's praise of his mistress in </w:t>
      </w:r>
      <w:proofErr w:type="spellStart"/>
      <w:r w:rsidRPr="006B1B59">
        <w:rPr>
          <w:rFonts w:ascii="Verdana" w:eastAsia="Times New Roman" w:hAnsi="Verdana" w:cs="Times New Roman"/>
          <w:color w:val="000000"/>
          <w:sz w:val="20"/>
          <w:szCs w:val="20"/>
          <w:lang w:eastAsia="en-GB"/>
        </w:rPr>
        <w:t>I.i</w:t>
      </w:r>
      <w:proofErr w:type="spellEnd"/>
      <w:r w:rsidRPr="006B1B59">
        <w:rPr>
          <w:rFonts w:ascii="Verdana" w:eastAsia="Times New Roman" w:hAnsi="Verdana" w:cs="Times New Roman"/>
          <w:color w:val="000000"/>
          <w:sz w:val="20"/>
          <w:szCs w:val="20"/>
          <w:lang w:eastAsia="en-GB"/>
        </w:rPr>
        <w:t>:</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Her </w:t>
      </w:r>
      <w:proofErr w:type="spellStart"/>
      <w:r w:rsidRPr="006B1B59">
        <w:rPr>
          <w:rFonts w:ascii="Verdana" w:eastAsia="Times New Roman" w:hAnsi="Verdana" w:cs="Times New Roman"/>
          <w:color w:val="000000"/>
          <w:sz w:val="20"/>
          <w:szCs w:val="20"/>
          <w:lang w:eastAsia="en-GB"/>
        </w:rPr>
        <w:t>dayes</w:t>
      </w:r>
      <w:proofErr w:type="spellEnd"/>
      <w:r w:rsidRPr="006B1B59">
        <w:rPr>
          <w:rFonts w:ascii="Verdana" w:eastAsia="Times New Roman" w:hAnsi="Verdana" w:cs="Times New Roman"/>
          <w:color w:val="000000"/>
          <w:sz w:val="20"/>
          <w:szCs w:val="20"/>
          <w:lang w:eastAsia="en-GB"/>
        </w:rPr>
        <w:t xml:space="preserve"> are </w:t>
      </w:r>
      <w:proofErr w:type="spellStart"/>
      <w:r w:rsidRPr="006B1B59">
        <w:rPr>
          <w:rFonts w:ascii="Verdana" w:eastAsia="Times New Roman" w:hAnsi="Verdana" w:cs="Times New Roman"/>
          <w:color w:val="000000"/>
          <w:sz w:val="20"/>
          <w:szCs w:val="20"/>
          <w:lang w:eastAsia="en-GB"/>
        </w:rPr>
        <w:t>practis'd</w:t>
      </w:r>
      <w:proofErr w:type="spellEnd"/>
      <w:r w:rsidRPr="006B1B59">
        <w:rPr>
          <w:rFonts w:ascii="Verdana" w:eastAsia="Times New Roman" w:hAnsi="Verdana" w:cs="Times New Roman"/>
          <w:color w:val="000000"/>
          <w:sz w:val="20"/>
          <w:szCs w:val="20"/>
          <w:lang w:eastAsia="en-GB"/>
        </w:rPr>
        <w:t xml:space="preserve"> in such noble </w:t>
      </w:r>
      <w:proofErr w:type="spellStart"/>
      <w:r w:rsidRPr="006B1B59">
        <w:rPr>
          <w:rFonts w:ascii="Verdana" w:eastAsia="Times New Roman" w:hAnsi="Verdana" w:cs="Times New Roman"/>
          <w:color w:val="000000"/>
          <w:sz w:val="20"/>
          <w:szCs w:val="20"/>
          <w:lang w:eastAsia="en-GB"/>
        </w:rPr>
        <w:t>vertue</w:t>
      </w:r>
      <w:proofErr w:type="spellEnd"/>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That sure her nights (nay more her very </w:t>
      </w:r>
      <w:proofErr w:type="spellStart"/>
      <w:r w:rsidRPr="006B1B59">
        <w:rPr>
          <w:rFonts w:ascii="Verdana" w:eastAsia="Times New Roman" w:hAnsi="Verdana" w:cs="Times New Roman"/>
          <w:color w:val="000000"/>
          <w:sz w:val="20"/>
          <w:szCs w:val="20"/>
          <w:lang w:eastAsia="en-GB"/>
        </w:rPr>
        <w:t>Sleepes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Are more in Heaven, then other Ladies Shrifts. (I.i.205-7)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This impression is strengthened by subsequent images, by Antonio's vow that he 'will </w:t>
      </w:r>
      <w:proofErr w:type="spellStart"/>
      <w:r w:rsidRPr="006B1B59">
        <w:rPr>
          <w:rFonts w:ascii="Verdana" w:eastAsia="Times New Roman" w:hAnsi="Verdana" w:cs="Times New Roman"/>
          <w:color w:val="000000"/>
          <w:sz w:val="20"/>
          <w:szCs w:val="20"/>
          <w:lang w:eastAsia="en-GB"/>
        </w:rPr>
        <w:t>remaine</w:t>
      </w:r>
      <w:proofErr w:type="spellEnd"/>
      <w:r w:rsidRPr="006B1B59">
        <w:rPr>
          <w:rFonts w:ascii="Verdana" w:eastAsia="Times New Roman" w:hAnsi="Verdana" w:cs="Times New Roman"/>
          <w:color w:val="000000"/>
          <w:sz w:val="20"/>
          <w:szCs w:val="20"/>
          <w:lang w:eastAsia="en-GB"/>
        </w:rPr>
        <w:t xml:space="preserve"> the constant Sanctuary' of the Duchess's good name, and the Duchess's plea that Ferdinand explain</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 xml:space="preserve">Why should </w:t>
      </w:r>
      <w:proofErr w:type="spellStart"/>
      <w:r w:rsidRPr="006B1B59">
        <w:rPr>
          <w:rFonts w:ascii="Verdana" w:eastAsia="Times New Roman" w:hAnsi="Verdana" w:cs="Times New Roman"/>
          <w:color w:val="000000"/>
          <w:sz w:val="20"/>
          <w:szCs w:val="20"/>
          <w:lang w:eastAsia="en-GB"/>
        </w:rPr>
        <w:t>onely</w:t>
      </w:r>
      <w:proofErr w:type="spellEnd"/>
      <w:r w:rsidRPr="006B1B59">
        <w:rPr>
          <w:rFonts w:ascii="Verdana" w:eastAsia="Times New Roman" w:hAnsi="Verdana" w:cs="Times New Roman"/>
          <w:color w:val="000000"/>
          <w:sz w:val="20"/>
          <w:szCs w:val="20"/>
          <w:lang w:eastAsia="en-GB"/>
        </w:rPr>
        <w:t xml:space="preserve"> I</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Of all the other Princes of the World</w:t>
      </w:r>
      <w:r w:rsidRPr="006B1B59">
        <w:rPr>
          <w:rFonts w:ascii="Verdana" w:eastAsia="Times New Roman" w:hAnsi="Verdana" w:cs="Times New Roman"/>
          <w:color w:val="000000"/>
          <w:sz w:val="20"/>
          <w:szCs w:val="20"/>
          <w:lang w:eastAsia="en-GB"/>
        </w:rPr>
        <w:br/>
        <w:t xml:space="preserve">Be </w:t>
      </w:r>
      <w:proofErr w:type="spellStart"/>
      <w:r w:rsidRPr="006B1B59">
        <w:rPr>
          <w:rFonts w:ascii="Verdana" w:eastAsia="Times New Roman" w:hAnsi="Verdana" w:cs="Times New Roman"/>
          <w:color w:val="000000"/>
          <w:sz w:val="20"/>
          <w:szCs w:val="20"/>
          <w:lang w:eastAsia="en-GB"/>
        </w:rPr>
        <w:t>cas'de</w:t>
      </w:r>
      <w:proofErr w:type="spellEnd"/>
      <w:r w:rsidRPr="006B1B59">
        <w:rPr>
          <w:rFonts w:ascii="Verdana" w:eastAsia="Times New Roman" w:hAnsi="Verdana" w:cs="Times New Roman"/>
          <w:color w:val="000000"/>
          <w:sz w:val="20"/>
          <w:szCs w:val="20"/>
          <w:lang w:eastAsia="en-GB"/>
        </w:rPr>
        <w:t xml:space="preserve">-up, like a holy </w:t>
      </w:r>
      <w:proofErr w:type="spellStart"/>
      <w:r w:rsidRPr="006B1B59">
        <w:rPr>
          <w:rFonts w:ascii="Verdana" w:eastAsia="Times New Roman" w:hAnsi="Verdana" w:cs="Times New Roman"/>
          <w:color w:val="000000"/>
          <w:sz w:val="20"/>
          <w:szCs w:val="20"/>
          <w:lang w:eastAsia="en-GB"/>
        </w:rPr>
        <w:t>Relique</w:t>
      </w:r>
      <w:proofErr w:type="spellEnd"/>
      <w:r w:rsidRPr="006B1B59">
        <w:rPr>
          <w:rFonts w:ascii="Verdana" w:eastAsia="Times New Roman" w:hAnsi="Verdana" w:cs="Times New Roman"/>
          <w:color w:val="000000"/>
          <w:sz w:val="20"/>
          <w:szCs w:val="20"/>
          <w:lang w:eastAsia="en-GB"/>
        </w:rPr>
        <w:t>? (III.ii.I60-62)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Later, when the Duchess confesses to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her secret marriage, she receives even from him an apparently sincere tribute: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Fortunate Lady,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For</w:t>
      </w:r>
      <w:proofErr w:type="gramEnd"/>
      <w:r w:rsidRPr="006B1B59">
        <w:rPr>
          <w:rFonts w:ascii="Verdana" w:eastAsia="Times New Roman" w:hAnsi="Verdana" w:cs="Times New Roman"/>
          <w:color w:val="000000"/>
          <w:sz w:val="20"/>
          <w:szCs w:val="20"/>
          <w:lang w:eastAsia="en-GB"/>
        </w:rPr>
        <w:t xml:space="preserve"> you have made your private </w:t>
      </w:r>
      <w:proofErr w:type="spellStart"/>
      <w:r w:rsidRPr="006B1B59">
        <w:rPr>
          <w:rFonts w:ascii="Verdana" w:eastAsia="Times New Roman" w:hAnsi="Verdana" w:cs="Times New Roman"/>
          <w:color w:val="000000"/>
          <w:sz w:val="20"/>
          <w:szCs w:val="20"/>
          <w:lang w:eastAsia="en-GB"/>
        </w:rPr>
        <w:t>nuptiall</w:t>
      </w:r>
      <w:proofErr w:type="spellEnd"/>
      <w:r w:rsidRPr="006B1B59">
        <w:rPr>
          <w:rFonts w:ascii="Verdana" w:eastAsia="Times New Roman" w:hAnsi="Verdana" w:cs="Times New Roman"/>
          <w:color w:val="000000"/>
          <w:sz w:val="20"/>
          <w:szCs w:val="20"/>
          <w:lang w:eastAsia="en-GB"/>
        </w:rPr>
        <w:t xml:space="preserve"> bed</w:t>
      </w:r>
      <w:r w:rsidRPr="006B1B59">
        <w:rPr>
          <w:rFonts w:ascii="Verdana" w:eastAsia="Times New Roman" w:hAnsi="Verdana" w:cs="Times New Roman"/>
          <w:color w:val="000000"/>
          <w:sz w:val="20"/>
          <w:szCs w:val="20"/>
          <w:lang w:eastAsia="en-GB"/>
        </w:rPr>
        <w:br/>
        <w:t>The humble, and faire Seminary of peace, (III.ii.323-5)</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irony is bitter, since this peace is already threatened. </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Webster develops this contrast between the order of the Duchess's life and the disorder of her persecutors', between peace and conflict, religion and anti-religion, by employing in imagery and action the archetypal symbols of good and evil—light and darkness. It is significant how much of the action of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takes place either at night; (five scenes: </w:t>
      </w:r>
      <w:proofErr w:type="spellStart"/>
      <w:r w:rsidRPr="006B1B59">
        <w:rPr>
          <w:rFonts w:ascii="Verdana" w:eastAsia="Times New Roman" w:hAnsi="Verdana" w:cs="Times New Roman"/>
          <w:color w:val="000000"/>
          <w:sz w:val="20"/>
          <w:szCs w:val="20"/>
          <w:lang w:eastAsia="en-GB"/>
        </w:rPr>
        <w:t>II.iii</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II.v</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III.ii</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V.iv</w:t>
      </w:r>
      <w:proofErr w:type="spellEnd"/>
      <w:r w:rsidRPr="006B1B59">
        <w:rPr>
          <w:rFonts w:ascii="Verdana" w:eastAsia="Times New Roman" w:hAnsi="Verdana" w:cs="Times New Roman"/>
          <w:color w:val="000000"/>
          <w:sz w:val="20"/>
          <w:szCs w:val="20"/>
          <w:lang w:eastAsia="en-GB"/>
        </w:rPr>
        <w:t xml:space="preserve">, and </w:t>
      </w:r>
      <w:proofErr w:type="spellStart"/>
      <w:r w:rsidRPr="006B1B59">
        <w:rPr>
          <w:rFonts w:ascii="Verdana" w:eastAsia="Times New Roman" w:hAnsi="Verdana" w:cs="Times New Roman"/>
          <w:color w:val="000000"/>
          <w:sz w:val="20"/>
          <w:szCs w:val="20"/>
          <w:lang w:eastAsia="en-GB"/>
        </w:rPr>
        <w:t>Vv</w:t>
      </w:r>
      <w:proofErr w:type="spellEnd"/>
      <w:r w:rsidRPr="006B1B59">
        <w:rPr>
          <w:rFonts w:ascii="Verdana" w:eastAsia="Times New Roman" w:hAnsi="Verdana" w:cs="Times New Roman"/>
          <w:color w:val="000000"/>
          <w:sz w:val="20"/>
          <w:szCs w:val="20"/>
          <w:lang w:eastAsia="en-GB"/>
        </w:rPr>
        <w:t xml:space="preserve">) or in the gloom of prison (two scenes: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xml:space="preserve"> and IV. ii). It is significant, too, that in at least two of these scenes (</w:t>
      </w:r>
      <w:proofErr w:type="spellStart"/>
      <w:r w:rsidRPr="006B1B59">
        <w:rPr>
          <w:rFonts w:ascii="Verdana" w:eastAsia="Times New Roman" w:hAnsi="Verdana" w:cs="Times New Roman"/>
          <w:color w:val="000000"/>
          <w:sz w:val="20"/>
          <w:szCs w:val="20"/>
          <w:lang w:eastAsia="en-GB"/>
        </w:rPr>
        <w:t>II.iii</w:t>
      </w:r>
      <w:proofErr w:type="spellEnd"/>
      <w:r w:rsidRPr="006B1B59">
        <w:rPr>
          <w:rFonts w:ascii="Verdana" w:eastAsia="Times New Roman" w:hAnsi="Verdana" w:cs="Times New Roman"/>
          <w:color w:val="000000"/>
          <w:sz w:val="20"/>
          <w:szCs w:val="20"/>
          <w:lang w:eastAsia="en-GB"/>
        </w:rPr>
        <w:t xml:space="preserve"> and </w:t>
      </w:r>
      <w:proofErr w:type="spellStart"/>
      <w:r w:rsidRPr="006B1B59">
        <w:rPr>
          <w:rFonts w:ascii="Verdana" w:eastAsia="Times New Roman" w:hAnsi="Verdana" w:cs="Times New Roman"/>
          <w:color w:val="000000"/>
          <w:sz w:val="20"/>
          <w:szCs w:val="20"/>
          <w:lang w:eastAsia="en-GB"/>
        </w:rPr>
        <w:t>V.iv</w:t>
      </w:r>
      <w:proofErr w:type="spellEnd"/>
      <w:r w:rsidRPr="006B1B59">
        <w:rPr>
          <w:rFonts w:ascii="Verdana" w:eastAsia="Times New Roman" w:hAnsi="Verdana" w:cs="Times New Roman"/>
          <w:color w:val="000000"/>
          <w:sz w:val="20"/>
          <w:szCs w:val="20"/>
          <w:lang w:eastAsia="en-GB"/>
        </w:rPr>
        <w:t>) there are storms in progress. It is against this background that the gentle and luminous figure of the Duchess, who in Antonio's loving words, '</w:t>
      </w:r>
      <w:proofErr w:type="spellStart"/>
      <w:proofErr w:type="gramStart"/>
      <w:r w:rsidRPr="006B1B59">
        <w:rPr>
          <w:rFonts w:ascii="Verdana" w:eastAsia="Times New Roman" w:hAnsi="Verdana" w:cs="Times New Roman"/>
          <w:color w:val="000000"/>
          <w:sz w:val="20"/>
          <w:szCs w:val="20"/>
          <w:lang w:eastAsia="en-GB"/>
        </w:rPr>
        <w:t>staines</w:t>
      </w:r>
      <w:proofErr w:type="spellEnd"/>
      <w:proofErr w:type="gramEnd"/>
      <w:r w:rsidRPr="006B1B59">
        <w:rPr>
          <w:rFonts w:ascii="Verdana" w:eastAsia="Times New Roman" w:hAnsi="Verdana" w:cs="Times New Roman"/>
          <w:color w:val="000000"/>
          <w:sz w:val="20"/>
          <w:szCs w:val="20"/>
          <w:lang w:eastAsia="en-GB"/>
        </w:rPr>
        <w:t xml:space="preserve"> the time past: lights the time to come' (I.i.214), faces the persecution of the brothers who threaten to 'fix her in a </w:t>
      </w:r>
      <w:proofErr w:type="spellStart"/>
      <w:r w:rsidRPr="006B1B59">
        <w:rPr>
          <w:rFonts w:ascii="Verdana" w:eastAsia="Times New Roman" w:hAnsi="Verdana" w:cs="Times New Roman"/>
          <w:color w:val="000000"/>
          <w:sz w:val="20"/>
          <w:szCs w:val="20"/>
          <w:lang w:eastAsia="en-GB"/>
        </w:rPr>
        <w:t>generall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ecclipse</w:t>
      </w:r>
      <w:proofErr w:type="spellEnd"/>
      <w:r w:rsidRPr="006B1B59">
        <w:rPr>
          <w:rFonts w:ascii="Verdana" w:eastAsia="Times New Roman" w:hAnsi="Verdana" w:cs="Times New Roman"/>
          <w:color w:val="000000"/>
          <w:sz w:val="20"/>
          <w:szCs w:val="20"/>
          <w:lang w:eastAsia="en-GB"/>
        </w:rPr>
        <w:t>' (II.v.102).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In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xml:space="preserve"> this threat comes closer when Ferdinand visits his sister under cover of darkness. His ostensible reason for doing this announced by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Your elder brother the Lord </w:t>
      </w:r>
      <w:r w:rsidRPr="006B1B59">
        <w:rPr>
          <w:rFonts w:ascii="Verdana" w:eastAsia="Times New Roman" w:hAnsi="Verdana" w:cs="Times New Roman"/>
          <w:i/>
          <w:iCs/>
          <w:color w:val="000000"/>
          <w:sz w:val="20"/>
          <w:szCs w:val="20"/>
          <w:lang w:eastAsia="en-GB"/>
        </w:rPr>
        <w:t>Ferdinand</w:t>
      </w:r>
      <w:r w:rsidRPr="006B1B59">
        <w:rPr>
          <w:rFonts w:ascii="Verdana" w:eastAsia="Times New Roman" w:hAnsi="Verdana" w:cs="Times New Roman"/>
          <w:color w:val="000000"/>
          <w:sz w:val="20"/>
          <w:szCs w:val="20"/>
          <w:lang w:eastAsia="en-GB"/>
        </w:rPr>
        <w:br/>
        <w:t xml:space="preserve">Is come to </w:t>
      </w:r>
      <w:proofErr w:type="spellStart"/>
      <w:r w:rsidRPr="006B1B59">
        <w:rPr>
          <w:rFonts w:ascii="Verdana" w:eastAsia="Times New Roman" w:hAnsi="Verdana" w:cs="Times New Roman"/>
          <w:color w:val="000000"/>
          <w:sz w:val="20"/>
          <w:szCs w:val="20"/>
          <w:lang w:eastAsia="en-GB"/>
        </w:rPr>
        <w:t>visite</w:t>
      </w:r>
      <w:proofErr w:type="spellEnd"/>
      <w:r w:rsidRPr="006B1B59">
        <w:rPr>
          <w:rFonts w:ascii="Verdana" w:eastAsia="Times New Roman" w:hAnsi="Verdana" w:cs="Times New Roman"/>
          <w:color w:val="000000"/>
          <w:sz w:val="20"/>
          <w:szCs w:val="20"/>
          <w:lang w:eastAsia="en-GB"/>
        </w:rPr>
        <w:t xml:space="preserve"> you: and sends you word,</w:t>
      </w:r>
      <w:r w:rsidRPr="006B1B59">
        <w:rPr>
          <w:rFonts w:ascii="Verdana" w:eastAsia="Times New Roman" w:hAnsi="Verdana" w:cs="Times New Roman"/>
          <w:color w:val="000000"/>
          <w:sz w:val="20"/>
          <w:szCs w:val="20"/>
          <w:lang w:eastAsia="en-GB"/>
        </w:rPr>
        <w:br/>
        <w:t xml:space="preserve">'Cause once he rashly made a </w:t>
      </w:r>
      <w:proofErr w:type="spellStart"/>
      <w:r w:rsidRPr="006B1B59">
        <w:rPr>
          <w:rFonts w:ascii="Verdana" w:eastAsia="Times New Roman" w:hAnsi="Verdana" w:cs="Times New Roman"/>
          <w:color w:val="000000"/>
          <w:sz w:val="20"/>
          <w:szCs w:val="20"/>
          <w:lang w:eastAsia="en-GB"/>
        </w:rPr>
        <w:t>solemne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vowe</w:t>
      </w:r>
      <w:proofErr w:type="spellEnd"/>
      <w:r w:rsidRPr="006B1B59">
        <w:rPr>
          <w:rFonts w:ascii="Verdana" w:eastAsia="Times New Roman" w:hAnsi="Verdana" w:cs="Times New Roman"/>
          <w:color w:val="000000"/>
          <w:sz w:val="20"/>
          <w:szCs w:val="20"/>
          <w:lang w:eastAsia="en-GB"/>
        </w:rPr>
        <w:br/>
        <w:t xml:space="preserve">Never to see you more; he comes </w:t>
      </w:r>
      <w:proofErr w:type="spellStart"/>
      <w:r w:rsidRPr="006B1B59">
        <w:rPr>
          <w:rFonts w:ascii="Verdana" w:eastAsia="Times New Roman" w:hAnsi="Verdana" w:cs="Times New Roman"/>
          <w:color w:val="000000"/>
          <w:sz w:val="20"/>
          <w:szCs w:val="20"/>
          <w:lang w:eastAsia="en-GB"/>
        </w:rPr>
        <w:t>i'th</w:t>
      </w:r>
      <w:proofErr w:type="spellEnd"/>
      <w:r w:rsidRPr="006B1B59">
        <w:rPr>
          <w:rFonts w:ascii="Verdana" w:eastAsia="Times New Roman" w:hAnsi="Verdana" w:cs="Times New Roman"/>
          <w:color w:val="000000"/>
          <w:sz w:val="20"/>
          <w:szCs w:val="20"/>
          <w:lang w:eastAsia="en-GB"/>
        </w:rPr>
        <w:t>' night</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And </w:t>
      </w:r>
      <w:proofErr w:type="spellStart"/>
      <w:r w:rsidRPr="006B1B59">
        <w:rPr>
          <w:rFonts w:ascii="Verdana" w:eastAsia="Times New Roman" w:hAnsi="Verdana" w:cs="Times New Roman"/>
          <w:color w:val="000000"/>
          <w:sz w:val="20"/>
          <w:szCs w:val="20"/>
          <w:lang w:eastAsia="en-GB"/>
        </w:rPr>
        <w:t>prayes</w:t>
      </w:r>
      <w:proofErr w:type="spellEnd"/>
      <w:r w:rsidRPr="006B1B59">
        <w:rPr>
          <w:rFonts w:ascii="Verdana" w:eastAsia="Times New Roman" w:hAnsi="Verdana" w:cs="Times New Roman"/>
          <w:color w:val="000000"/>
          <w:sz w:val="20"/>
          <w:szCs w:val="20"/>
          <w:lang w:eastAsia="en-GB"/>
        </w:rPr>
        <w:t xml:space="preserve"> you (gently) neither Torch, nor Taper</w:t>
      </w:r>
      <w:r w:rsidRPr="006B1B59">
        <w:rPr>
          <w:rFonts w:ascii="Verdana" w:eastAsia="Times New Roman" w:hAnsi="Verdana" w:cs="Times New Roman"/>
          <w:color w:val="000000"/>
          <w:sz w:val="20"/>
          <w:szCs w:val="20"/>
          <w:lang w:eastAsia="en-GB"/>
        </w:rPr>
        <w:br/>
        <w:t xml:space="preserve">Shine in your Chamber: he will </w:t>
      </w:r>
      <w:proofErr w:type="spellStart"/>
      <w:r w:rsidRPr="006B1B59">
        <w:rPr>
          <w:rFonts w:ascii="Verdana" w:eastAsia="Times New Roman" w:hAnsi="Verdana" w:cs="Times New Roman"/>
          <w:color w:val="000000"/>
          <w:sz w:val="20"/>
          <w:szCs w:val="20"/>
          <w:lang w:eastAsia="en-GB"/>
        </w:rPr>
        <w:t>kisse</w:t>
      </w:r>
      <w:proofErr w:type="spellEnd"/>
      <w:r w:rsidRPr="006B1B59">
        <w:rPr>
          <w:rFonts w:ascii="Verdana" w:eastAsia="Times New Roman" w:hAnsi="Verdana" w:cs="Times New Roman"/>
          <w:color w:val="000000"/>
          <w:sz w:val="20"/>
          <w:szCs w:val="20"/>
          <w:lang w:eastAsia="en-GB"/>
        </w:rPr>
        <w:t xml:space="preserve"> your hand:</w:t>
      </w:r>
      <w:r w:rsidRPr="006B1B59">
        <w:rPr>
          <w:rFonts w:ascii="Verdana" w:eastAsia="Times New Roman" w:hAnsi="Verdana" w:cs="Times New Roman"/>
          <w:color w:val="000000"/>
          <w:sz w:val="20"/>
          <w:szCs w:val="20"/>
          <w:lang w:eastAsia="en-GB"/>
        </w:rPr>
        <w:br/>
        <w:t xml:space="preserve">And reconcile </w:t>
      </w:r>
      <w:proofErr w:type="spellStart"/>
      <w:r w:rsidRPr="006B1B59">
        <w:rPr>
          <w:rFonts w:ascii="Verdana" w:eastAsia="Times New Roman" w:hAnsi="Verdana" w:cs="Times New Roman"/>
          <w:color w:val="000000"/>
          <w:sz w:val="20"/>
          <w:szCs w:val="20"/>
          <w:lang w:eastAsia="en-GB"/>
        </w:rPr>
        <w:t>himselfe</w:t>
      </w:r>
      <w:proofErr w:type="spellEnd"/>
      <w:r w:rsidRPr="006B1B59">
        <w:rPr>
          <w:rFonts w:ascii="Verdana" w:eastAsia="Times New Roman" w:hAnsi="Verdana" w:cs="Times New Roman"/>
          <w:color w:val="000000"/>
          <w:sz w:val="20"/>
          <w:szCs w:val="20"/>
          <w:lang w:eastAsia="en-GB"/>
        </w:rPr>
        <w:t xml:space="preserve">: but, for his </w:t>
      </w:r>
      <w:proofErr w:type="spellStart"/>
      <w:r w:rsidRPr="006B1B59">
        <w:rPr>
          <w:rFonts w:ascii="Verdana" w:eastAsia="Times New Roman" w:hAnsi="Verdana" w:cs="Times New Roman"/>
          <w:color w:val="000000"/>
          <w:sz w:val="20"/>
          <w:szCs w:val="20"/>
          <w:lang w:eastAsia="en-GB"/>
        </w:rPr>
        <w:t>vowe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He dares not see you: (IV.i.25-32)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 Duchess agrees, the lights are removed, and Ferdinand enters. His first words, '</w:t>
      </w:r>
      <w:proofErr w:type="gramStart"/>
      <w:r w:rsidRPr="006B1B59">
        <w:rPr>
          <w:rFonts w:ascii="Verdana" w:eastAsia="Times New Roman" w:hAnsi="Verdana" w:cs="Times New Roman"/>
          <w:color w:val="000000"/>
          <w:sz w:val="20"/>
          <w:szCs w:val="20"/>
          <w:lang w:eastAsia="en-GB"/>
        </w:rPr>
        <w:t xml:space="preserve">This </w:t>
      </w:r>
      <w:proofErr w:type="spellStart"/>
      <w:r w:rsidRPr="006B1B59">
        <w:rPr>
          <w:rFonts w:ascii="Verdana" w:eastAsia="Times New Roman" w:hAnsi="Verdana" w:cs="Times New Roman"/>
          <w:color w:val="000000"/>
          <w:sz w:val="20"/>
          <w:szCs w:val="20"/>
          <w:lang w:eastAsia="en-GB"/>
        </w:rPr>
        <w:t>darkenes</w:t>
      </w:r>
      <w:proofErr w:type="spellEnd"/>
      <w:r w:rsidRPr="006B1B59">
        <w:rPr>
          <w:rFonts w:ascii="Verdana" w:eastAsia="Times New Roman" w:hAnsi="Verdana" w:cs="Times New Roman"/>
          <w:color w:val="000000"/>
          <w:sz w:val="20"/>
          <w:szCs w:val="20"/>
          <w:lang w:eastAsia="en-GB"/>
        </w:rPr>
        <w:t xml:space="preserve"> suites you well'</w:t>
      </w:r>
      <w:proofErr w:type="gramEnd"/>
      <w:r w:rsidRPr="006B1B59">
        <w:rPr>
          <w:rFonts w:ascii="Verdana" w:eastAsia="Times New Roman" w:hAnsi="Verdana" w:cs="Times New Roman"/>
          <w:color w:val="000000"/>
          <w:sz w:val="20"/>
          <w:szCs w:val="20"/>
          <w:lang w:eastAsia="en-GB"/>
        </w:rPr>
        <w:t>, reveal his perverted values: it is he whom the darkness suits; it was he who requested it, unable to face his sister without its protection. He is closer to the truth when he says: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It had </w:t>
      </w:r>
      <w:proofErr w:type="spellStart"/>
      <w:proofErr w:type="gramStart"/>
      <w:r w:rsidRPr="006B1B59">
        <w:rPr>
          <w:rFonts w:ascii="Verdana" w:eastAsia="Times New Roman" w:hAnsi="Verdana" w:cs="Times New Roman"/>
          <w:color w:val="000000"/>
          <w:sz w:val="20"/>
          <w:szCs w:val="20"/>
          <w:lang w:eastAsia="en-GB"/>
        </w:rPr>
        <w:t>bin</w:t>
      </w:r>
      <w:proofErr w:type="spellEnd"/>
      <w:proofErr w:type="gramEnd"/>
      <w:r w:rsidRPr="006B1B59">
        <w:rPr>
          <w:rFonts w:ascii="Verdana" w:eastAsia="Times New Roman" w:hAnsi="Verdana" w:cs="Times New Roman"/>
          <w:color w:val="000000"/>
          <w:sz w:val="20"/>
          <w:szCs w:val="20"/>
          <w:lang w:eastAsia="en-GB"/>
        </w:rPr>
        <w:t xml:space="preserve"> well, </w:t>
      </w:r>
      <w:r w:rsidRPr="006B1B59">
        <w:rPr>
          <w:rFonts w:ascii="Verdana" w:eastAsia="Times New Roman" w:hAnsi="Verdana" w:cs="Times New Roman"/>
          <w:color w:val="000000"/>
          <w:sz w:val="20"/>
          <w:szCs w:val="20"/>
          <w:lang w:eastAsia="en-GB"/>
        </w:rPr>
        <w:br/>
        <w:t xml:space="preserve">Could you have </w:t>
      </w:r>
      <w:proofErr w:type="spellStart"/>
      <w:r w:rsidRPr="006B1B59">
        <w:rPr>
          <w:rFonts w:ascii="Verdana" w:eastAsia="Times New Roman" w:hAnsi="Verdana" w:cs="Times New Roman"/>
          <w:color w:val="000000"/>
          <w:sz w:val="20"/>
          <w:szCs w:val="20"/>
          <w:lang w:eastAsia="en-GB"/>
        </w:rPr>
        <w:t>liv'd</w:t>
      </w:r>
      <w:proofErr w:type="spellEnd"/>
      <w:r w:rsidRPr="006B1B59">
        <w:rPr>
          <w:rFonts w:ascii="Verdana" w:eastAsia="Times New Roman" w:hAnsi="Verdana" w:cs="Times New Roman"/>
          <w:color w:val="000000"/>
          <w:sz w:val="20"/>
          <w:szCs w:val="20"/>
          <w:lang w:eastAsia="en-GB"/>
        </w:rPr>
        <w:t xml:space="preserve"> thus </w:t>
      </w:r>
      <w:proofErr w:type="spellStart"/>
      <w:r w:rsidRPr="006B1B59">
        <w:rPr>
          <w:rFonts w:ascii="Verdana" w:eastAsia="Times New Roman" w:hAnsi="Verdana" w:cs="Times New Roman"/>
          <w:color w:val="000000"/>
          <w:sz w:val="20"/>
          <w:szCs w:val="20"/>
          <w:lang w:eastAsia="en-GB"/>
        </w:rPr>
        <w:t>alwayes</w:t>
      </w:r>
      <w:proofErr w:type="spellEnd"/>
      <w:r w:rsidRPr="006B1B59">
        <w:rPr>
          <w:rFonts w:ascii="Verdana" w:eastAsia="Times New Roman" w:hAnsi="Verdana" w:cs="Times New Roman"/>
          <w:color w:val="000000"/>
          <w:sz w:val="20"/>
          <w:szCs w:val="20"/>
          <w:lang w:eastAsia="en-GB"/>
        </w:rPr>
        <w:t>: for indeed</w:t>
      </w:r>
      <w:r w:rsidRPr="006B1B59">
        <w:rPr>
          <w:rFonts w:ascii="Verdana" w:eastAsia="Times New Roman" w:hAnsi="Verdana" w:cs="Times New Roman"/>
          <w:color w:val="000000"/>
          <w:sz w:val="20"/>
          <w:szCs w:val="20"/>
          <w:lang w:eastAsia="en-GB"/>
        </w:rPr>
        <w:br/>
        <w:t xml:space="preserve">You were too much </w:t>
      </w:r>
      <w:proofErr w:type="spellStart"/>
      <w:r w:rsidRPr="006B1B59">
        <w:rPr>
          <w:rFonts w:ascii="Verdana" w:eastAsia="Times New Roman" w:hAnsi="Verdana" w:cs="Times New Roman"/>
          <w:color w:val="000000"/>
          <w:sz w:val="20"/>
          <w:szCs w:val="20"/>
          <w:lang w:eastAsia="en-GB"/>
        </w:rPr>
        <w:t>i'th</w:t>
      </w:r>
      <w:proofErr w:type="spellEnd"/>
      <w:r w:rsidRPr="006B1B59">
        <w:rPr>
          <w:rFonts w:ascii="Verdana" w:eastAsia="Times New Roman" w:hAnsi="Verdana" w:cs="Times New Roman"/>
          <w:color w:val="000000"/>
          <w:sz w:val="20"/>
          <w:szCs w:val="20"/>
          <w:lang w:eastAsia="en-GB"/>
        </w:rPr>
        <w:t>' light: (IV.i.48-50)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For behind the pun lies the irony of an attitude akin to that of </w:t>
      </w:r>
      <w:proofErr w:type="spellStart"/>
      <w:r w:rsidRPr="006B1B59">
        <w:rPr>
          <w:rFonts w:ascii="Verdana" w:eastAsia="Times New Roman" w:hAnsi="Verdana" w:cs="Times New Roman"/>
          <w:color w:val="000000"/>
          <w:sz w:val="20"/>
          <w:szCs w:val="20"/>
          <w:lang w:eastAsia="en-GB"/>
        </w:rPr>
        <w:t>Iago's</w:t>
      </w:r>
      <w:proofErr w:type="spellEnd"/>
      <w:r w:rsidRPr="006B1B59">
        <w:rPr>
          <w:rFonts w:ascii="Verdana" w:eastAsia="Times New Roman" w:hAnsi="Verdana" w:cs="Times New Roman"/>
          <w:color w:val="000000"/>
          <w:sz w:val="20"/>
          <w:szCs w:val="20"/>
          <w:lang w:eastAsia="en-GB"/>
        </w:rPr>
        <w:t xml:space="preserve"> resentment of </w:t>
      </w:r>
      <w:proofErr w:type="spellStart"/>
      <w:r w:rsidRPr="006B1B59">
        <w:rPr>
          <w:rFonts w:ascii="Verdana" w:eastAsia="Times New Roman" w:hAnsi="Verdana" w:cs="Times New Roman"/>
          <w:color w:val="000000"/>
          <w:sz w:val="20"/>
          <w:szCs w:val="20"/>
          <w:lang w:eastAsia="en-GB"/>
        </w:rPr>
        <w:t>Cassio</w:t>
      </w:r>
      <w:proofErr w:type="spellEnd"/>
      <w:r w:rsidRPr="006B1B59">
        <w:rPr>
          <w:rFonts w:ascii="Verdana" w:eastAsia="Times New Roman" w:hAnsi="Verdana" w:cs="Times New Roman"/>
          <w:color w:val="000000"/>
          <w:sz w:val="20"/>
          <w:szCs w:val="20"/>
          <w:lang w:eastAsia="en-GB"/>
        </w:rPr>
        <w:t xml:space="preserve">: 'He hath a daily beauty in his life / </w:t>
      </w:r>
      <w:proofErr w:type="gramStart"/>
      <w:r w:rsidRPr="006B1B59">
        <w:rPr>
          <w:rFonts w:ascii="Verdana" w:eastAsia="Times New Roman" w:hAnsi="Verdana" w:cs="Times New Roman"/>
          <w:color w:val="000000"/>
          <w:sz w:val="20"/>
          <w:szCs w:val="20"/>
          <w:lang w:eastAsia="en-GB"/>
        </w:rPr>
        <w:t>That</w:t>
      </w:r>
      <w:proofErr w:type="gramEnd"/>
      <w:r w:rsidRPr="006B1B59">
        <w:rPr>
          <w:rFonts w:ascii="Verdana" w:eastAsia="Times New Roman" w:hAnsi="Verdana" w:cs="Times New Roman"/>
          <w:color w:val="000000"/>
          <w:sz w:val="20"/>
          <w:szCs w:val="20"/>
          <w:lang w:eastAsia="en-GB"/>
        </w:rPr>
        <w:t xml:space="preserve"> makes me ugly.' It is </w:t>
      </w:r>
      <w:proofErr w:type="gramStart"/>
      <w:r w:rsidRPr="006B1B59">
        <w:rPr>
          <w:rFonts w:ascii="Verdana" w:eastAsia="Times New Roman" w:hAnsi="Verdana" w:cs="Times New Roman"/>
          <w:color w:val="000000"/>
          <w:sz w:val="20"/>
          <w:szCs w:val="20"/>
          <w:lang w:eastAsia="en-GB"/>
        </w:rPr>
        <w:t>significant,</w:t>
      </w:r>
      <w:proofErr w:type="gramEnd"/>
      <w:r w:rsidRPr="006B1B59">
        <w:rPr>
          <w:rFonts w:ascii="Verdana" w:eastAsia="Times New Roman" w:hAnsi="Verdana" w:cs="Times New Roman"/>
          <w:color w:val="000000"/>
          <w:sz w:val="20"/>
          <w:szCs w:val="20"/>
          <w:lang w:eastAsia="en-GB"/>
        </w:rPr>
        <w:t xml:space="preserve"> too, that Ferdinand needs darkness for his diabolical trick of giving his sister the dead hand. As she calls distractedly for lights and he rushes from the room, we feel the devilishness of behaviour which seems surely inspired by more than mere anger or unnatural lust.</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I have suggested that '</w:t>
      </w:r>
      <w:proofErr w:type="spellStart"/>
      <w:r w:rsidRPr="006B1B59">
        <w:rPr>
          <w:rFonts w:ascii="Verdana" w:eastAsia="Times New Roman" w:hAnsi="Verdana" w:cs="Times New Roman"/>
          <w:color w:val="000000"/>
          <w:sz w:val="20"/>
          <w:szCs w:val="20"/>
          <w:lang w:eastAsia="en-GB"/>
        </w:rPr>
        <w:t>Th</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Arragonian</w:t>
      </w:r>
      <w:proofErr w:type="spellEnd"/>
      <w:r w:rsidRPr="006B1B59">
        <w:rPr>
          <w:rFonts w:ascii="Verdana" w:eastAsia="Times New Roman" w:hAnsi="Verdana" w:cs="Times New Roman"/>
          <w:color w:val="000000"/>
          <w:sz w:val="20"/>
          <w:szCs w:val="20"/>
          <w:lang w:eastAsia="en-GB"/>
        </w:rPr>
        <w:t xml:space="preserve"> brethren' are diabolically driven la persecuting their sister. The time has now come to elaborate on this motivation. Ferdinand, it has been said, is usually reluctant to explain his actions. But on one occasion, in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he makes an explicit, if gnomic, confession:</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lastRenderedPageBreak/>
        <w:t>Bosola</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Why </w:t>
      </w:r>
      <w:proofErr w:type="spellStart"/>
      <w:r w:rsidRPr="006B1B59">
        <w:rPr>
          <w:rFonts w:ascii="Verdana" w:eastAsia="Times New Roman" w:hAnsi="Verdana" w:cs="Times New Roman"/>
          <w:color w:val="000000"/>
          <w:sz w:val="20"/>
          <w:szCs w:val="20"/>
          <w:lang w:eastAsia="en-GB"/>
        </w:rPr>
        <w:t>doe</w:t>
      </w:r>
      <w:proofErr w:type="spellEnd"/>
      <w:r w:rsidRPr="006B1B59">
        <w:rPr>
          <w:rFonts w:ascii="Verdana" w:eastAsia="Times New Roman" w:hAnsi="Verdana" w:cs="Times New Roman"/>
          <w:color w:val="000000"/>
          <w:sz w:val="20"/>
          <w:szCs w:val="20"/>
          <w:lang w:eastAsia="en-GB"/>
        </w:rPr>
        <w:t xml:space="preserve"> you </w:t>
      </w:r>
      <w:proofErr w:type="spellStart"/>
      <w:r w:rsidRPr="006B1B59">
        <w:rPr>
          <w:rFonts w:ascii="Verdana" w:eastAsia="Times New Roman" w:hAnsi="Verdana" w:cs="Times New Roman"/>
          <w:color w:val="000000"/>
          <w:sz w:val="20"/>
          <w:szCs w:val="20"/>
          <w:lang w:eastAsia="en-GB"/>
        </w:rPr>
        <w:t>doe</w:t>
      </w:r>
      <w:proofErr w:type="spellEnd"/>
      <w:r w:rsidRPr="006B1B59">
        <w:rPr>
          <w:rFonts w:ascii="Verdana" w:eastAsia="Times New Roman" w:hAnsi="Verdana" w:cs="Times New Roman"/>
          <w:color w:val="000000"/>
          <w:sz w:val="20"/>
          <w:szCs w:val="20"/>
          <w:lang w:eastAsia="en-GB"/>
        </w:rPr>
        <w:t xml:space="preserve"> this?</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 xml:space="preserve">Ferdinand: </w:t>
      </w:r>
      <w:r w:rsidRPr="006B1B59">
        <w:rPr>
          <w:rFonts w:ascii="Verdana" w:eastAsia="Times New Roman" w:hAnsi="Verdana" w:cs="Times New Roman"/>
          <w:color w:val="000000"/>
          <w:sz w:val="20"/>
          <w:szCs w:val="20"/>
          <w:lang w:eastAsia="en-GB"/>
        </w:rPr>
        <w:t xml:space="preserve">To bring her to </w:t>
      </w:r>
      <w:proofErr w:type="spellStart"/>
      <w:r w:rsidRPr="006B1B59">
        <w:rPr>
          <w:rFonts w:ascii="Verdana" w:eastAsia="Times New Roman" w:hAnsi="Verdana" w:cs="Times New Roman"/>
          <w:color w:val="000000"/>
          <w:sz w:val="20"/>
          <w:szCs w:val="20"/>
          <w:lang w:eastAsia="en-GB"/>
        </w:rPr>
        <w:t>despaire</w:t>
      </w:r>
      <w:proofErr w:type="spellEnd"/>
      <w:r w:rsidRPr="006B1B59">
        <w:rPr>
          <w:rFonts w:ascii="Verdana" w:eastAsia="Times New Roman" w:hAnsi="Verdana" w:cs="Times New Roman"/>
          <w:color w:val="000000"/>
          <w:sz w:val="20"/>
          <w:szCs w:val="20"/>
          <w:lang w:eastAsia="en-GB"/>
        </w:rPr>
        <w:t>. (IV.i.139-40)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That this statement is to be interpreted in a specifically religious sense can be inferred from </w:t>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earlier reproof of the hysterical Duchess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O </w:t>
      </w:r>
      <w:proofErr w:type="spellStart"/>
      <w:r w:rsidRPr="006B1B59">
        <w:rPr>
          <w:rFonts w:ascii="Verdana" w:eastAsia="Times New Roman" w:hAnsi="Verdana" w:cs="Times New Roman"/>
          <w:color w:val="000000"/>
          <w:sz w:val="20"/>
          <w:szCs w:val="20"/>
          <w:lang w:eastAsia="en-GB"/>
        </w:rPr>
        <w:t>fye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despaire</w:t>
      </w:r>
      <w:proofErr w:type="spellEnd"/>
      <w:r w:rsidRPr="006B1B59">
        <w:rPr>
          <w:rFonts w:ascii="Verdana" w:eastAsia="Times New Roman" w:hAnsi="Verdana" w:cs="Times New Roman"/>
          <w:color w:val="000000"/>
          <w:sz w:val="20"/>
          <w:szCs w:val="20"/>
          <w:lang w:eastAsia="en-GB"/>
        </w:rPr>
        <w:t xml:space="preserve">? </w:t>
      </w:r>
      <w:proofErr w:type="gramStart"/>
      <w:r w:rsidRPr="006B1B59">
        <w:rPr>
          <w:rFonts w:ascii="Verdana" w:eastAsia="Times New Roman" w:hAnsi="Verdana" w:cs="Times New Roman"/>
          <w:color w:val="000000"/>
          <w:sz w:val="20"/>
          <w:szCs w:val="20"/>
          <w:lang w:eastAsia="en-GB"/>
        </w:rPr>
        <w:t>remember</w:t>
      </w:r>
      <w:proofErr w:type="gramEnd"/>
      <w:r w:rsidRPr="006B1B59">
        <w:rPr>
          <w:rFonts w:ascii="Verdana" w:eastAsia="Times New Roman" w:hAnsi="Verdana" w:cs="Times New Roman"/>
          <w:color w:val="000000"/>
          <w:sz w:val="20"/>
          <w:szCs w:val="20"/>
          <w:lang w:eastAsia="en-GB"/>
        </w:rPr>
        <w:br/>
        <w:t>You are a Christian. (IV.i.87-8)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 importance of Ferdinand's admission lies in the fact that bringing man to despair was considered one of the Devil's chief aims, since in despairing of God's mercy, his love, or even his very existence, man lost all hope of salvation.</w:t>
      </w:r>
      <w:hyperlink r:id="rId14" w:anchor="(9)" w:history="1">
        <w:r w:rsidRPr="006B1B59">
          <w:rPr>
            <w:rFonts w:ascii="Verdana" w:eastAsia="Times New Roman" w:hAnsi="Verdana" w:cs="Times New Roman"/>
            <w:b/>
            <w:bCs/>
            <w:color w:val="90A1B9"/>
            <w:sz w:val="20"/>
            <w:szCs w:val="20"/>
            <w:lang w:eastAsia="en-GB"/>
          </w:rPr>
          <w:t>(9)</w:t>
        </w:r>
      </w:hyperlink>
      <w:r w:rsidRPr="006B1B59">
        <w:rPr>
          <w:rFonts w:ascii="Verdana" w:eastAsia="Times New Roman" w:hAnsi="Verdana" w:cs="Times New Roman"/>
          <w:color w:val="000000"/>
          <w:sz w:val="20"/>
          <w:szCs w:val="20"/>
          <w:lang w:eastAsia="en-GB"/>
        </w:rPr>
        <w:t xml:space="preserve"> For parallels in the drama we have Marlowe's </w:t>
      </w:r>
      <w:r w:rsidRPr="006B1B59">
        <w:rPr>
          <w:rFonts w:ascii="Verdana" w:eastAsia="Times New Roman" w:hAnsi="Verdana" w:cs="Times New Roman"/>
          <w:i/>
          <w:iCs/>
          <w:color w:val="000000"/>
          <w:sz w:val="20"/>
          <w:szCs w:val="20"/>
          <w:lang w:eastAsia="en-GB"/>
        </w:rPr>
        <w:t>Faustus</w:t>
      </w:r>
      <w:r w:rsidRPr="006B1B59">
        <w:rPr>
          <w:rFonts w:ascii="Verdana" w:eastAsia="Times New Roman" w:hAnsi="Verdana" w:cs="Times New Roman"/>
          <w:color w:val="000000"/>
          <w:sz w:val="20"/>
          <w:szCs w:val="20"/>
          <w:lang w:eastAsia="en-GB"/>
        </w:rPr>
        <w:t xml:space="preserve"> or Massinger's </w:t>
      </w:r>
      <w:r w:rsidRPr="006B1B59">
        <w:rPr>
          <w:rFonts w:ascii="Verdana" w:eastAsia="Times New Roman" w:hAnsi="Verdana" w:cs="Times New Roman"/>
          <w:i/>
          <w:iCs/>
          <w:color w:val="000000"/>
          <w:sz w:val="20"/>
          <w:szCs w:val="20"/>
          <w:lang w:eastAsia="en-GB"/>
        </w:rPr>
        <w:t>A New Way to Pay Old Debts</w:t>
      </w:r>
      <w:r w:rsidRPr="006B1B59">
        <w:rPr>
          <w:rFonts w:ascii="Verdana" w:eastAsia="Times New Roman" w:hAnsi="Verdana" w:cs="Times New Roman"/>
          <w:color w:val="000000"/>
          <w:sz w:val="20"/>
          <w:szCs w:val="20"/>
          <w:lang w:eastAsia="en-GB"/>
        </w:rPr>
        <w:t xml:space="preserve">, where Sir Giles Overreach, the incarnation of anti-religion, bids his servant </w:t>
      </w:r>
      <w:proofErr w:type="spellStart"/>
      <w:r w:rsidRPr="006B1B59">
        <w:rPr>
          <w:rFonts w:ascii="Verdana" w:eastAsia="Times New Roman" w:hAnsi="Verdana" w:cs="Times New Roman"/>
          <w:color w:val="000000"/>
          <w:sz w:val="20"/>
          <w:szCs w:val="20"/>
          <w:lang w:eastAsia="en-GB"/>
        </w:rPr>
        <w:t>Marrall</w:t>
      </w:r>
      <w:proofErr w:type="spellEnd"/>
      <w:r w:rsidRPr="006B1B59">
        <w:rPr>
          <w:rFonts w:ascii="Verdana" w:eastAsia="Times New Roman" w:hAnsi="Verdana" w:cs="Times New Roman"/>
          <w:color w:val="000000"/>
          <w:sz w:val="20"/>
          <w:szCs w:val="20"/>
          <w:lang w:eastAsia="en-GB"/>
        </w:rPr>
        <w:t xml:space="preserve"> go to the scapegrace hero, Wellborn, and 'do anything to work him to despair' (II.i.66). </w:t>
      </w:r>
      <w:hyperlink r:id="rId15" w:anchor="(10)" w:history="1">
        <w:r w:rsidRPr="006B1B59">
          <w:rPr>
            <w:rFonts w:ascii="Verdana" w:eastAsia="Times New Roman" w:hAnsi="Verdana" w:cs="Times New Roman"/>
            <w:b/>
            <w:bCs/>
            <w:color w:val="90A1B9"/>
            <w:sz w:val="20"/>
            <w:szCs w:val="20"/>
            <w:lang w:eastAsia="en-GB"/>
          </w:rPr>
          <w:t>(10)</w:t>
        </w:r>
      </w:hyperlink>
      <w:r w:rsidRPr="006B1B59">
        <w:rPr>
          <w:rFonts w:ascii="Verdana" w:eastAsia="Times New Roman" w:hAnsi="Verdana" w:cs="Times New Roman"/>
          <w:color w:val="000000"/>
          <w:sz w:val="20"/>
          <w:szCs w:val="20"/>
          <w:lang w:eastAsia="en-GB"/>
        </w:rPr>
        <w:t xml:space="preserve"> When </w:t>
      </w:r>
      <w:proofErr w:type="spellStart"/>
      <w:r w:rsidRPr="006B1B59">
        <w:rPr>
          <w:rFonts w:ascii="Verdana" w:eastAsia="Times New Roman" w:hAnsi="Verdana" w:cs="Times New Roman"/>
          <w:color w:val="000000"/>
          <w:sz w:val="20"/>
          <w:szCs w:val="20"/>
          <w:lang w:eastAsia="en-GB"/>
        </w:rPr>
        <w:t>Marrall</w:t>
      </w:r>
      <w:proofErr w:type="spellEnd"/>
      <w:r w:rsidRPr="006B1B59">
        <w:rPr>
          <w:rFonts w:ascii="Verdana" w:eastAsia="Times New Roman" w:hAnsi="Verdana" w:cs="Times New Roman"/>
          <w:color w:val="000000"/>
          <w:sz w:val="20"/>
          <w:szCs w:val="20"/>
          <w:lang w:eastAsia="en-GB"/>
        </w:rPr>
        <w:t xml:space="preserve"> tries to carry out his master's commission, Wellborn rejects his advice as 'the Devil's creed', commenting:</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'Twill not </w:t>
      </w:r>
      <w:proofErr w:type="gramStart"/>
      <w:r w:rsidRPr="006B1B59">
        <w:rPr>
          <w:rFonts w:ascii="Verdana" w:eastAsia="Times New Roman" w:hAnsi="Verdana" w:cs="Times New Roman"/>
          <w:color w:val="000000"/>
          <w:sz w:val="20"/>
          <w:szCs w:val="20"/>
          <w:lang w:eastAsia="en-GB"/>
        </w:rPr>
        <w:t>do</w:t>
      </w:r>
      <w:proofErr w:type="gramEnd"/>
      <w:r w:rsidRPr="006B1B59">
        <w:rPr>
          <w:rFonts w:ascii="Verdana" w:eastAsia="Times New Roman" w:hAnsi="Verdana" w:cs="Times New Roman"/>
          <w:color w:val="000000"/>
          <w:sz w:val="20"/>
          <w:szCs w:val="20"/>
          <w:lang w:eastAsia="en-GB"/>
        </w:rPr>
        <w:t xml:space="preserve">; dear tempter, </w:t>
      </w:r>
      <w:r w:rsidRPr="006B1B59">
        <w:rPr>
          <w:rFonts w:ascii="Verdana" w:eastAsia="Times New Roman" w:hAnsi="Verdana" w:cs="Times New Roman"/>
          <w:color w:val="000000"/>
          <w:sz w:val="20"/>
          <w:szCs w:val="20"/>
          <w:lang w:eastAsia="en-GB"/>
        </w:rPr>
        <w:br/>
        <w:t>With all the rhetoric the fiend hath taught you.</w:t>
      </w:r>
      <w:r w:rsidRPr="006B1B59">
        <w:rPr>
          <w:rFonts w:ascii="Verdana" w:eastAsia="Times New Roman" w:hAnsi="Verdana" w:cs="Times New Roman"/>
          <w:color w:val="000000"/>
          <w:sz w:val="20"/>
          <w:szCs w:val="20"/>
          <w:lang w:eastAsia="en-GB"/>
        </w:rPr>
        <w:br/>
        <w:t>I am as far as thou art from despair. (II.i.120-22)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Ferdinand's intentions are, I suggest, the same as Overreach's. Certainly the Duke is contemptuous in speaking to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of 'that which thou wouldst comfort, (</w:t>
      </w:r>
      <w:proofErr w:type="spellStart"/>
      <w:r w:rsidRPr="006B1B59">
        <w:rPr>
          <w:rFonts w:ascii="Verdana" w:eastAsia="Times New Roman" w:hAnsi="Verdana" w:cs="Times New Roman"/>
          <w:color w:val="000000"/>
          <w:sz w:val="20"/>
          <w:szCs w:val="20"/>
          <w:lang w:eastAsia="en-GB"/>
        </w:rPr>
        <w:t>call'd</w:t>
      </w:r>
      <w:proofErr w:type="spellEnd"/>
      <w:r w:rsidRPr="006B1B59">
        <w:rPr>
          <w:rFonts w:ascii="Verdana" w:eastAsia="Times New Roman" w:hAnsi="Verdana" w:cs="Times New Roman"/>
          <w:color w:val="000000"/>
          <w:sz w:val="20"/>
          <w:szCs w:val="20"/>
          <w:lang w:eastAsia="en-GB"/>
        </w:rPr>
        <w:t xml:space="preserve"> a </w:t>
      </w:r>
      <w:proofErr w:type="spellStart"/>
      <w:proofErr w:type="gramStart"/>
      <w:r w:rsidRPr="006B1B59">
        <w:rPr>
          <w:rFonts w:ascii="Verdana" w:eastAsia="Times New Roman" w:hAnsi="Verdana" w:cs="Times New Roman"/>
          <w:color w:val="000000"/>
          <w:sz w:val="20"/>
          <w:szCs w:val="20"/>
          <w:lang w:eastAsia="en-GB"/>
        </w:rPr>
        <w:t>soule</w:t>
      </w:r>
      <w:proofErr w:type="spellEnd"/>
      <w:proofErr w:type="gramEnd"/>
      <w:r w:rsidRPr="006B1B59">
        <w:rPr>
          <w:rFonts w:ascii="Verdana" w:eastAsia="Times New Roman" w:hAnsi="Verdana" w:cs="Times New Roman"/>
          <w:color w:val="000000"/>
          <w:sz w:val="20"/>
          <w:szCs w:val="20"/>
          <w:lang w:eastAsia="en-GB"/>
        </w:rPr>
        <w:t>)' (IV.i.148).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To find the positive values which the play offers, we must first consider the character of the Duchess and then her relationship with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I do not intend to discuss the already exhaustively treated —and it seems to me, </w:t>
      </w:r>
      <w:proofErr w:type="spellStart"/>
      <w:r w:rsidRPr="006B1B59">
        <w:rPr>
          <w:rFonts w:ascii="Verdana" w:eastAsia="Times New Roman" w:hAnsi="Verdana" w:cs="Times New Roman"/>
          <w:color w:val="000000"/>
          <w:sz w:val="20"/>
          <w:szCs w:val="20"/>
          <w:lang w:eastAsia="en-GB"/>
        </w:rPr>
        <w:t>peripherical</w:t>
      </w:r>
      <w:proofErr w:type="spellEnd"/>
      <w:r w:rsidRPr="006B1B59">
        <w:rPr>
          <w:rFonts w:ascii="Verdana" w:eastAsia="Times New Roman" w:hAnsi="Verdana" w:cs="Times New Roman"/>
          <w:color w:val="000000"/>
          <w:sz w:val="20"/>
          <w:szCs w:val="20"/>
          <w:lang w:eastAsia="en-GB"/>
        </w:rPr>
        <w:t xml:space="preserve">— questions of the Duchess's guilt, or the propriety of the remarriage of widows. </w:t>
      </w:r>
      <w:hyperlink r:id="rId16" w:anchor="(11)" w:history="1">
        <w:r w:rsidRPr="006B1B59">
          <w:rPr>
            <w:rFonts w:ascii="Verdana" w:eastAsia="Times New Roman" w:hAnsi="Verdana" w:cs="Times New Roman"/>
            <w:b/>
            <w:bCs/>
            <w:color w:val="90A1B9"/>
            <w:sz w:val="20"/>
            <w:szCs w:val="20"/>
            <w:lang w:eastAsia="en-GB"/>
          </w:rPr>
          <w:t>(11)</w:t>
        </w:r>
      </w:hyperlink>
      <w:r w:rsidRPr="006B1B59">
        <w:rPr>
          <w:rFonts w:ascii="Verdana" w:eastAsia="Times New Roman" w:hAnsi="Verdana" w:cs="Times New Roman"/>
          <w:color w:val="000000"/>
          <w:sz w:val="20"/>
          <w:szCs w:val="20"/>
          <w:lang w:eastAsia="en-GB"/>
        </w:rPr>
        <w:t xml:space="preserve"> It is obvious, after all, where our sympathies are meant to lie: the moral issues are never in doubt. For present purposes the Duchess's remarriage is important only in that it highlights three important traits of character: her courage, pride, and wilfulness. We see these traits equally displayed in her refusal to be swayed by her brothers' threats</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 xml:space="preserve"> </w:t>
      </w:r>
      <w:proofErr w:type="gramStart"/>
      <w:r w:rsidRPr="006B1B59">
        <w:rPr>
          <w:rFonts w:ascii="Verdana" w:eastAsia="Times New Roman" w:hAnsi="Verdana" w:cs="Times New Roman"/>
          <w:color w:val="000000"/>
          <w:sz w:val="20"/>
          <w:szCs w:val="20"/>
          <w:lang w:eastAsia="en-GB"/>
        </w:rPr>
        <w:t>her</w:t>
      </w:r>
      <w:proofErr w:type="gramEnd"/>
      <w:r w:rsidRPr="006B1B59">
        <w:rPr>
          <w:rFonts w:ascii="Verdana" w:eastAsia="Times New Roman" w:hAnsi="Verdana" w:cs="Times New Roman"/>
          <w:color w:val="000000"/>
          <w:sz w:val="20"/>
          <w:szCs w:val="20"/>
          <w:lang w:eastAsia="en-GB"/>
        </w:rPr>
        <w:t xml:space="preserve"> determination that 'if all my </w:t>
      </w:r>
      <w:proofErr w:type="spellStart"/>
      <w:r w:rsidRPr="006B1B59">
        <w:rPr>
          <w:rFonts w:ascii="Verdana" w:eastAsia="Times New Roman" w:hAnsi="Verdana" w:cs="Times New Roman"/>
          <w:color w:val="000000"/>
          <w:sz w:val="20"/>
          <w:szCs w:val="20"/>
          <w:lang w:eastAsia="en-GB"/>
        </w:rPr>
        <w:t>royall</w:t>
      </w:r>
      <w:proofErr w:type="spellEnd"/>
      <w:r w:rsidRPr="006B1B59">
        <w:rPr>
          <w:rFonts w:ascii="Verdana" w:eastAsia="Times New Roman" w:hAnsi="Verdana" w:cs="Times New Roman"/>
          <w:color w:val="000000"/>
          <w:sz w:val="20"/>
          <w:szCs w:val="20"/>
          <w:lang w:eastAsia="en-GB"/>
        </w:rPr>
        <w:t xml:space="preserve"> kindred / Lay in my way unto this marriage: / </w:t>
      </w:r>
      <w:proofErr w:type="spellStart"/>
      <w:r w:rsidRPr="006B1B59">
        <w:rPr>
          <w:rFonts w:ascii="Verdana" w:eastAsia="Times New Roman" w:hAnsi="Verdana" w:cs="Times New Roman"/>
          <w:color w:val="000000"/>
          <w:sz w:val="20"/>
          <w:szCs w:val="20"/>
          <w:lang w:eastAsia="en-GB"/>
        </w:rPr>
        <w:t>I'll'd</w:t>
      </w:r>
      <w:proofErr w:type="spellEnd"/>
      <w:r w:rsidRPr="006B1B59">
        <w:rPr>
          <w:rFonts w:ascii="Verdana" w:eastAsia="Times New Roman" w:hAnsi="Verdana" w:cs="Times New Roman"/>
          <w:color w:val="000000"/>
          <w:sz w:val="20"/>
          <w:szCs w:val="20"/>
          <w:lang w:eastAsia="en-GB"/>
        </w:rPr>
        <w:t xml:space="preserve"> make them my low </w:t>
      </w:r>
      <w:proofErr w:type="spellStart"/>
      <w:r w:rsidRPr="006B1B59">
        <w:rPr>
          <w:rFonts w:ascii="Verdana" w:eastAsia="Times New Roman" w:hAnsi="Verdana" w:cs="Times New Roman"/>
          <w:color w:val="000000"/>
          <w:sz w:val="20"/>
          <w:szCs w:val="20"/>
          <w:lang w:eastAsia="en-GB"/>
        </w:rPr>
        <w:t>foote</w:t>
      </w:r>
      <w:proofErr w:type="spellEnd"/>
      <w:r w:rsidRPr="006B1B59">
        <w:rPr>
          <w:rFonts w:ascii="Verdana" w:eastAsia="Times New Roman" w:hAnsi="Verdana" w:cs="Times New Roman"/>
          <w:color w:val="000000"/>
          <w:sz w:val="20"/>
          <w:szCs w:val="20"/>
          <w:lang w:eastAsia="en-GB"/>
        </w:rPr>
        <w:t xml:space="preserve">-steps' (I.i.382-4). There is evidence of her pride in her Wooing, too. For although she claims to 'put of[f] all </w:t>
      </w:r>
      <w:proofErr w:type="spellStart"/>
      <w:r w:rsidRPr="006B1B59">
        <w:rPr>
          <w:rFonts w:ascii="Verdana" w:eastAsia="Times New Roman" w:hAnsi="Verdana" w:cs="Times New Roman"/>
          <w:color w:val="000000"/>
          <w:sz w:val="20"/>
          <w:szCs w:val="20"/>
          <w:lang w:eastAsia="en-GB"/>
        </w:rPr>
        <w:t>vaine</w:t>
      </w:r>
      <w:proofErr w:type="spellEnd"/>
      <w:r w:rsidRPr="006B1B59">
        <w:rPr>
          <w:rFonts w:ascii="Verdana" w:eastAsia="Times New Roman" w:hAnsi="Verdana" w:cs="Times New Roman"/>
          <w:color w:val="000000"/>
          <w:sz w:val="20"/>
          <w:szCs w:val="20"/>
          <w:lang w:eastAsia="en-GB"/>
        </w:rPr>
        <w:t xml:space="preserve"> ceremony, / </w:t>
      </w:r>
      <w:proofErr w:type="gramStart"/>
      <w:r w:rsidRPr="006B1B59">
        <w:rPr>
          <w:rFonts w:ascii="Verdana" w:eastAsia="Times New Roman" w:hAnsi="Verdana" w:cs="Times New Roman"/>
          <w:color w:val="000000"/>
          <w:sz w:val="20"/>
          <w:szCs w:val="20"/>
          <w:lang w:eastAsia="en-GB"/>
        </w:rPr>
        <w:t>And</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onely</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appeare</w:t>
      </w:r>
      <w:proofErr w:type="spellEnd"/>
      <w:r w:rsidRPr="006B1B59">
        <w:rPr>
          <w:rFonts w:ascii="Verdana" w:eastAsia="Times New Roman" w:hAnsi="Verdana" w:cs="Times New Roman"/>
          <w:color w:val="000000"/>
          <w:sz w:val="20"/>
          <w:szCs w:val="20"/>
          <w:lang w:eastAsia="en-GB"/>
        </w:rPr>
        <w:t xml:space="preserve">... a </w:t>
      </w:r>
      <w:proofErr w:type="spellStart"/>
      <w:r w:rsidRPr="006B1B59">
        <w:rPr>
          <w:rFonts w:ascii="Verdana" w:eastAsia="Times New Roman" w:hAnsi="Verdana" w:cs="Times New Roman"/>
          <w:color w:val="000000"/>
          <w:sz w:val="20"/>
          <w:szCs w:val="20"/>
          <w:lang w:eastAsia="en-GB"/>
        </w:rPr>
        <w:t>yong</w:t>
      </w:r>
      <w:proofErr w:type="spellEnd"/>
      <w:r w:rsidRPr="006B1B59">
        <w:rPr>
          <w:rFonts w:ascii="Verdana" w:eastAsia="Times New Roman" w:hAnsi="Verdana" w:cs="Times New Roman"/>
          <w:color w:val="000000"/>
          <w:sz w:val="20"/>
          <w:szCs w:val="20"/>
          <w:lang w:eastAsia="en-GB"/>
        </w:rPr>
        <w:t xml:space="preserve"> widow', she nonetheless raises the kneeling Antonio with</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Sir</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This goodly </w:t>
      </w:r>
      <w:proofErr w:type="spellStart"/>
      <w:r w:rsidRPr="006B1B59">
        <w:rPr>
          <w:rFonts w:ascii="Verdana" w:eastAsia="Times New Roman" w:hAnsi="Verdana" w:cs="Times New Roman"/>
          <w:color w:val="000000"/>
          <w:sz w:val="20"/>
          <w:szCs w:val="20"/>
          <w:lang w:eastAsia="en-GB"/>
        </w:rPr>
        <w:t>roofe</w:t>
      </w:r>
      <w:proofErr w:type="spellEnd"/>
      <w:r w:rsidRPr="006B1B59">
        <w:rPr>
          <w:rFonts w:ascii="Verdana" w:eastAsia="Times New Roman" w:hAnsi="Verdana" w:cs="Times New Roman"/>
          <w:color w:val="000000"/>
          <w:sz w:val="20"/>
          <w:szCs w:val="20"/>
          <w:lang w:eastAsia="en-GB"/>
        </w:rPr>
        <w:t xml:space="preserve"> of yours is too low built,</w:t>
      </w:r>
      <w:r w:rsidRPr="006B1B59">
        <w:rPr>
          <w:rFonts w:ascii="Verdana" w:eastAsia="Times New Roman" w:hAnsi="Verdana" w:cs="Times New Roman"/>
          <w:color w:val="000000"/>
          <w:sz w:val="20"/>
          <w:szCs w:val="20"/>
          <w:lang w:eastAsia="en-GB"/>
        </w:rPr>
        <w:br/>
        <w:t xml:space="preserve">I cannot stand upright </w:t>
      </w:r>
      <w:proofErr w:type="spellStart"/>
      <w:r w:rsidRPr="006B1B59">
        <w:rPr>
          <w:rFonts w:ascii="Verdana" w:eastAsia="Times New Roman" w:hAnsi="Verdana" w:cs="Times New Roman"/>
          <w:color w:val="000000"/>
          <w:sz w:val="20"/>
          <w:szCs w:val="20"/>
          <w:lang w:eastAsia="en-GB"/>
        </w:rPr>
        <w:t>in't</w:t>
      </w:r>
      <w:proofErr w:type="spellEnd"/>
      <w:r w:rsidRPr="006B1B59">
        <w:rPr>
          <w:rFonts w:ascii="Verdana" w:eastAsia="Times New Roman" w:hAnsi="Verdana" w:cs="Times New Roman"/>
          <w:color w:val="000000"/>
          <w:sz w:val="20"/>
          <w:szCs w:val="20"/>
          <w:lang w:eastAsia="en-GB"/>
        </w:rPr>
        <w:t>, nor discourse,</w:t>
      </w:r>
      <w:r w:rsidRPr="006B1B59">
        <w:rPr>
          <w:rFonts w:ascii="Verdana" w:eastAsia="Times New Roman" w:hAnsi="Verdana" w:cs="Times New Roman"/>
          <w:color w:val="000000"/>
          <w:sz w:val="20"/>
          <w:szCs w:val="20"/>
          <w:lang w:eastAsia="en-GB"/>
        </w:rPr>
        <w:br/>
        <w:t xml:space="preserve">Without I raise it higher: raise your </w:t>
      </w:r>
      <w:proofErr w:type="spellStart"/>
      <w:r w:rsidRPr="006B1B59">
        <w:rPr>
          <w:rFonts w:ascii="Verdana" w:eastAsia="Times New Roman" w:hAnsi="Verdana" w:cs="Times New Roman"/>
          <w:color w:val="000000"/>
          <w:sz w:val="20"/>
          <w:szCs w:val="20"/>
          <w:lang w:eastAsia="en-GB"/>
        </w:rPr>
        <w:t>selfe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Or if you please, my hand to </w:t>
      </w:r>
      <w:proofErr w:type="spellStart"/>
      <w:r w:rsidRPr="006B1B59">
        <w:rPr>
          <w:rFonts w:ascii="Verdana" w:eastAsia="Times New Roman" w:hAnsi="Verdana" w:cs="Times New Roman"/>
          <w:color w:val="000000"/>
          <w:sz w:val="20"/>
          <w:szCs w:val="20"/>
          <w:lang w:eastAsia="en-GB"/>
        </w:rPr>
        <w:t>helpe</w:t>
      </w:r>
      <w:proofErr w:type="spellEnd"/>
      <w:r w:rsidRPr="006B1B59">
        <w:rPr>
          <w:rFonts w:ascii="Verdana" w:eastAsia="Times New Roman" w:hAnsi="Verdana" w:cs="Times New Roman"/>
          <w:color w:val="000000"/>
          <w:sz w:val="20"/>
          <w:szCs w:val="20"/>
          <w:lang w:eastAsia="en-GB"/>
        </w:rPr>
        <w:t xml:space="preserve"> you: so. (I.i.478-82)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It is no accident that we are never told the Duchess's name, for here she is very much the great lady, acutely conscious of her status, even in love, while later, isolated and facing death, she reaches a state of humility such that she wants nothing more than anonymity, and, reversing her earlier gesture, kneels to enter heaven. We can chart the full distance of the spiritual pilgrimage revealed by these two acts, by considering her relationship with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particularly in </w:t>
      </w:r>
      <w:proofErr w:type="spellStart"/>
      <w:r w:rsidRPr="006B1B59">
        <w:rPr>
          <w:rFonts w:ascii="Verdana" w:eastAsia="Times New Roman" w:hAnsi="Verdana" w:cs="Times New Roman"/>
          <w:color w:val="000000"/>
          <w:sz w:val="20"/>
          <w:szCs w:val="20"/>
          <w:lang w:eastAsia="en-GB"/>
        </w:rPr>
        <w:t>III.v</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xml:space="preserve">, and </w:t>
      </w:r>
      <w:proofErr w:type="spellStart"/>
      <w:r w:rsidRPr="006B1B59">
        <w:rPr>
          <w:rFonts w:ascii="Verdana" w:eastAsia="Times New Roman" w:hAnsi="Verdana" w:cs="Times New Roman"/>
          <w:color w:val="000000"/>
          <w:sz w:val="20"/>
          <w:szCs w:val="20"/>
          <w:lang w:eastAsia="en-GB"/>
        </w:rPr>
        <w:t>IV.ii</w:t>
      </w:r>
      <w:proofErr w:type="spellEnd"/>
      <w:r w:rsidRPr="006B1B59">
        <w:rPr>
          <w:rFonts w:ascii="Verdana" w:eastAsia="Times New Roman" w:hAnsi="Verdana" w:cs="Times New Roman"/>
          <w:color w:val="000000"/>
          <w:sz w:val="20"/>
          <w:szCs w:val="20"/>
          <w:lang w:eastAsia="en-GB"/>
        </w:rPr>
        <w:t>.</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is generally recognised as a man divided against himself. Forced by penury to serve a cause he knows to be wrong, he mitigates when he can the effects of the evil he is doing. Webster uses this conflict to demonstrate that a man can be at once an agent of God and of the Devil.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torments the Duchess yet comforts her, destroys yet </w:t>
      </w:r>
      <w:r w:rsidRPr="006B1B59">
        <w:rPr>
          <w:rFonts w:ascii="Verdana" w:eastAsia="Times New Roman" w:hAnsi="Verdana" w:cs="Times New Roman"/>
          <w:color w:val="000000"/>
          <w:sz w:val="20"/>
          <w:szCs w:val="20"/>
          <w:lang w:eastAsia="en-GB"/>
        </w:rPr>
        <w:lastRenderedPageBreak/>
        <w:t>saves her. In a conflict like this the Jacobeans firmly believed that God could always nullify the intrigues of the Devil. As Calvin put it:</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 xml:space="preserve">Now when we say that Satan </w:t>
      </w:r>
      <w:proofErr w:type="spellStart"/>
      <w:r w:rsidRPr="006B1B59">
        <w:rPr>
          <w:rFonts w:ascii="Verdana" w:eastAsia="Times New Roman" w:hAnsi="Verdana" w:cs="Times New Roman"/>
          <w:color w:val="000000"/>
          <w:sz w:val="20"/>
          <w:szCs w:val="20"/>
          <w:lang w:eastAsia="en-GB"/>
        </w:rPr>
        <w:t>resisteth</w:t>
      </w:r>
      <w:proofErr w:type="spellEnd"/>
      <w:r w:rsidRPr="006B1B59">
        <w:rPr>
          <w:rFonts w:ascii="Verdana" w:eastAsia="Times New Roman" w:hAnsi="Verdana" w:cs="Times New Roman"/>
          <w:color w:val="000000"/>
          <w:sz w:val="20"/>
          <w:szCs w:val="20"/>
          <w:lang w:eastAsia="en-GB"/>
        </w:rPr>
        <w:t xml:space="preserve"> God, that the works of Satan disagree with the works of God, we </w:t>
      </w:r>
      <w:proofErr w:type="spellStart"/>
      <w:r w:rsidRPr="006B1B59">
        <w:rPr>
          <w:rFonts w:ascii="Verdana" w:eastAsia="Times New Roman" w:hAnsi="Verdana" w:cs="Times New Roman"/>
          <w:color w:val="000000"/>
          <w:sz w:val="20"/>
          <w:szCs w:val="20"/>
          <w:lang w:eastAsia="en-GB"/>
        </w:rPr>
        <w:t>doe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therewithall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affirme</w:t>
      </w:r>
      <w:proofErr w:type="spellEnd"/>
      <w:r w:rsidRPr="006B1B59">
        <w:rPr>
          <w:rFonts w:ascii="Verdana" w:eastAsia="Times New Roman" w:hAnsi="Verdana" w:cs="Times New Roman"/>
          <w:color w:val="000000"/>
          <w:sz w:val="20"/>
          <w:szCs w:val="20"/>
          <w:lang w:eastAsia="en-GB"/>
        </w:rPr>
        <w:t xml:space="preserve"> that this disagreement and strife </w:t>
      </w:r>
      <w:proofErr w:type="spellStart"/>
      <w:r w:rsidRPr="006B1B59">
        <w:rPr>
          <w:rFonts w:ascii="Verdana" w:eastAsia="Times New Roman" w:hAnsi="Verdana" w:cs="Times New Roman"/>
          <w:color w:val="000000"/>
          <w:sz w:val="20"/>
          <w:szCs w:val="20"/>
          <w:lang w:eastAsia="en-GB"/>
        </w:rPr>
        <w:t>hangeth</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vpon</w:t>
      </w:r>
      <w:proofErr w:type="spellEnd"/>
      <w:r w:rsidRPr="006B1B59">
        <w:rPr>
          <w:rFonts w:ascii="Verdana" w:eastAsia="Times New Roman" w:hAnsi="Verdana" w:cs="Times New Roman"/>
          <w:color w:val="000000"/>
          <w:sz w:val="20"/>
          <w:szCs w:val="20"/>
          <w:lang w:eastAsia="en-GB"/>
        </w:rPr>
        <w:t xml:space="preserve"> the sufferance of God.</w:t>
      </w:r>
      <w:proofErr w:type="gramEnd"/>
      <w:r w:rsidRPr="006B1B59">
        <w:rPr>
          <w:rFonts w:ascii="Verdana" w:eastAsia="Times New Roman" w:hAnsi="Verdana" w:cs="Times New Roman"/>
          <w:color w:val="000000"/>
          <w:sz w:val="20"/>
          <w:szCs w:val="20"/>
          <w:lang w:eastAsia="en-GB"/>
        </w:rPr>
        <w:t xml:space="preserve"> </w:t>
      </w:r>
      <w:hyperlink r:id="rId17" w:anchor="(12)" w:history="1">
        <w:r w:rsidRPr="006B1B59">
          <w:rPr>
            <w:rFonts w:ascii="Verdana" w:eastAsia="Times New Roman" w:hAnsi="Verdana" w:cs="Times New Roman"/>
            <w:b/>
            <w:bCs/>
            <w:color w:val="90A1B9"/>
            <w:sz w:val="20"/>
            <w:szCs w:val="20"/>
            <w:lang w:eastAsia="en-GB"/>
          </w:rPr>
          <w:t>(12)</w:t>
        </w:r>
      </w:hyperlink>
      <w:r w:rsidRPr="006B1B59">
        <w:rPr>
          <w:rFonts w:ascii="Verdana" w:eastAsia="Times New Roman" w:hAnsi="Verdana" w:cs="Times New Roman"/>
          <w:color w:val="000000"/>
          <w:sz w:val="20"/>
          <w:szCs w:val="20"/>
          <w:lang w:eastAsia="en-GB"/>
        </w:rPr>
        <w:t xml:space="preserve"> </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Through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this is demonstrated, not crudely, as in the </w:t>
      </w:r>
      <w:proofErr w:type="spellStart"/>
      <w:r w:rsidRPr="006B1B59">
        <w:rPr>
          <w:rFonts w:ascii="Verdana" w:eastAsia="Times New Roman" w:hAnsi="Verdana" w:cs="Times New Roman"/>
          <w:color w:val="000000"/>
          <w:sz w:val="20"/>
          <w:szCs w:val="20"/>
          <w:lang w:eastAsia="en-GB"/>
        </w:rPr>
        <w:t>homilectic</w:t>
      </w:r>
      <w:proofErr w:type="spellEnd"/>
      <w:r w:rsidRPr="006B1B59">
        <w:rPr>
          <w:rFonts w:ascii="Verdana" w:eastAsia="Times New Roman" w:hAnsi="Verdana" w:cs="Times New Roman"/>
          <w:color w:val="000000"/>
          <w:sz w:val="20"/>
          <w:szCs w:val="20"/>
          <w:lang w:eastAsia="en-GB"/>
        </w:rPr>
        <w:t xml:space="preserve"> tales of Thomas Beard or in a play like Massinger and Dekker's </w:t>
      </w:r>
      <w:r w:rsidRPr="006B1B59">
        <w:rPr>
          <w:rFonts w:ascii="Verdana" w:eastAsia="Times New Roman" w:hAnsi="Verdana" w:cs="Times New Roman"/>
          <w:i/>
          <w:iCs/>
          <w:color w:val="000000"/>
          <w:sz w:val="20"/>
          <w:szCs w:val="20"/>
          <w:lang w:eastAsia="en-GB"/>
        </w:rPr>
        <w:t>The Virgin Martyr</w:t>
      </w:r>
      <w:r w:rsidRPr="006B1B59">
        <w:rPr>
          <w:rFonts w:ascii="Verdana" w:eastAsia="Times New Roman" w:hAnsi="Verdana" w:cs="Times New Roman"/>
          <w:color w:val="000000"/>
          <w:sz w:val="20"/>
          <w:szCs w:val="20"/>
          <w:lang w:eastAsia="en-GB"/>
        </w:rPr>
        <w:t>, but subtly, presenting divine providence in its continuity rather than as random miraculous intervention.</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We find clear indications of this continuity in </w:t>
      </w:r>
      <w:proofErr w:type="spellStart"/>
      <w:r w:rsidRPr="006B1B59">
        <w:rPr>
          <w:rFonts w:ascii="Verdana" w:eastAsia="Times New Roman" w:hAnsi="Verdana" w:cs="Times New Roman"/>
          <w:color w:val="000000"/>
          <w:sz w:val="20"/>
          <w:szCs w:val="20"/>
          <w:lang w:eastAsia="en-GB"/>
        </w:rPr>
        <w:t>III.v</w:t>
      </w:r>
      <w:proofErr w:type="spellEnd"/>
      <w:r w:rsidRPr="006B1B59">
        <w:rPr>
          <w:rFonts w:ascii="Verdana" w:eastAsia="Times New Roman" w:hAnsi="Verdana" w:cs="Times New Roman"/>
          <w:color w:val="000000"/>
          <w:sz w:val="20"/>
          <w:szCs w:val="20"/>
          <w:lang w:eastAsia="en-GB"/>
        </w:rPr>
        <w:t>. First Antonio and the Duchess acknowledge the existence of divine order in their lives. Antonio says: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Best of my life, farewell: Since we must part,</w:t>
      </w:r>
      <w:r w:rsidRPr="006B1B59">
        <w:rPr>
          <w:rFonts w:ascii="Verdana" w:eastAsia="Times New Roman" w:hAnsi="Verdana" w:cs="Times New Roman"/>
          <w:color w:val="000000"/>
          <w:sz w:val="20"/>
          <w:szCs w:val="20"/>
          <w:lang w:eastAsia="en-GB"/>
        </w:rPr>
        <w:br/>
        <w:t xml:space="preserve">Heaven hath a hand </w:t>
      </w:r>
      <w:proofErr w:type="spellStart"/>
      <w:r w:rsidRPr="006B1B59">
        <w:rPr>
          <w:rFonts w:ascii="Verdana" w:eastAsia="Times New Roman" w:hAnsi="Verdana" w:cs="Times New Roman"/>
          <w:color w:val="000000"/>
          <w:sz w:val="20"/>
          <w:szCs w:val="20"/>
          <w:lang w:eastAsia="en-GB"/>
        </w:rPr>
        <w:t>in't</w:t>
      </w:r>
      <w:proofErr w:type="spellEnd"/>
      <w:r w:rsidRPr="006B1B59">
        <w:rPr>
          <w:rFonts w:ascii="Verdana" w:eastAsia="Times New Roman" w:hAnsi="Verdana" w:cs="Times New Roman"/>
          <w:color w:val="000000"/>
          <w:sz w:val="20"/>
          <w:szCs w:val="20"/>
          <w:lang w:eastAsia="en-GB"/>
        </w:rPr>
        <w:t>: but no otherwise,</w:t>
      </w:r>
      <w:r w:rsidRPr="006B1B59">
        <w:rPr>
          <w:rFonts w:ascii="Verdana" w:eastAsia="Times New Roman" w:hAnsi="Verdana" w:cs="Times New Roman"/>
          <w:color w:val="000000"/>
          <w:sz w:val="20"/>
          <w:szCs w:val="20"/>
          <w:lang w:eastAsia="en-GB"/>
        </w:rPr>
        <w:br/>
        <w:t>Then as some curious Artist takes in sunder</w:t>
      </w:r>
      <w:r w:rsidRPr="006B1B59">
        <w:rPr>
          <w:rFonts w:ascii="Verdana" w:eastAsia="Times New Roman" w:hAnsi="Verdana" w:cs="Times New Roman"/>
          <w:color w:val="000000"/>
          <w:sz w:val="20"/>
          <w:szCs w:val="20"/>
          <w:lang w:eastAsia="en-GB"/>
        </w:rPr>
        <w:br/>
        <w:t xml:space="preserve">A </w:t>
      </w:r>
      <w:proofErr w:type="spellStart"/>
      <w:r w:rsidRPr="006B1B59">
        <w:rPr>
          <w:rFonts w:ascii="Verdana" w:eastAsia="Times New Roman" w:hAnsi="Verdana" w:cs="Times New Roman"/>
          <w:color w:val="000000"/>
          <w:sz w:val="20"/>
          <w:szCs w:val="20"/>
          <w:lang w:eastAsia="en-GB"/>
        </w:rPr>
        <w:t>Clocke</w:t>
      </w:r>
      <w:proofErr w:type="spellEnd"/>
      <w:r w:rsidRPr="006B1B59">
        <w:rPr>
          <w:rFonts w:ascii="Verdana" w:eastAsia="Times New Roman" w:hAnsi="Verdana" w:cs="Times New Roman"/>
          <w:color w:val="000000"/>
          <w:sz w:val="20"/>
          <w:szCs w:val="20"/>
          <w:lang w:eastAsia="en-GB"/>
        </w:rPr>
        <w:t>, or Watch, when it is out of frame</w:t>
      </w:r>
      <w:r w:rsidRPr="006B1B59">
        <w:rPr>
          <w:rFonts w:ascii="Verdana" w:eastAsia="Times New Roman" w:hAnsi="Verdana" w:cs="Times New Roman"/>
          <w:color w:val="000000"/>
          <w:sz w:val="20"/>
          <w:szCs w:val="20"/>
          <w:lang w:eastAsia="en-GB"/>
        </w:rPr>
        <w:br/>
        <w:t xml:space="preserve">To </w:t>
      </w:r>
      <w:proofErr w:type="spellStart"/>
      <w:r w:rsidRPr="006B1B59">
        <w:rPr>
          <w:rFonts w:ascii="Verdana" w:eastAsia="Times New Roman" w:hAnsi="Verdana" w:cs="Times New Roman"/>
          <w:color w:val="000000"/>
          <w:sz w:val="20"/>
          <w:szCs w:val="20"/>
          <w:lang w:eastAsia="en-GB"/>
        </w:rPr>
        <w:t>bring't</w:t>
      </w:r>
      <w:proofErr w:type="spellEnd"/>
      <w:r w:rsidRPr="006B1B59">
        <w:rPr>
          <w:rFonts w:ascii="Verdana" w:eastAsia="Times New Roman" w:hAnsi="Verdana" w:cs="Times New Roman"/>
          <w:color w:val="000000"/>
          <w:sz w:val="20"/>
          <w:szCs w:val="20"/>
          <w:lang w:eastAsia="en-GB"/>
        </w:rPr>
        <w:t xml:space="preserve"> in better order. (III.v.74-8)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 Duchess is similarly convinced that her suffering is not without purpose: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Must I like to a slave-borne Russian</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Account it praise to suffer tyranny?</w:t>
      </w:r>
      <w:r w:rsidRPr="006B1B59">
        <w:rPr>
          <w:rFonts w:ascii="Verdana" w:eastAsia="Times New Roman" w:hAnsi="Verdana" w:cs="Times New Roman"/>
          <w:color w:val="000000"/>
          <w:sz w:val="20"/>
          <w:szCs w:val="20"/>
          <w:lang w:eastAsia="en-GB"/>
        </w:rPr>
        <w:br/>
        <w:t xml:space="preserve">And yet (O Heaven) thy heavy hand is </w:t>
      </w:r>
      <w:proofErr w:type="spellStart"/>
      <w:r w:rsidRPr="006B1B59">
        <w:rPr>
          <w:rFonts w:ascii="Verdana" w:eastAsia="Times New Roman" w:hAnsi="Verdana" w:cs="Times New Roman"/>
          <w:color w:val="000000"/>
          <w:sz w:val="20"/>
          <w:szCs w:val="20"/>
          <w:lang w:eastAsia="en-GB"/>
        </w:rPr>
        <w:t>in't</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I have </w:t>
      </w:r>
      <w:proofErr w:type="spellStart"/>
      <w:r w:rsidRPr="006B1B59">
        <w:rPr>
          <w:rFonts w:ascii="Verdana" w:eastAsia="Times New Roman" w:hAnsi="Verdana" w:cs="Times New Roman"/>
          <w:color w:val="000000"/>
          <w:sz w:val="20"/>
          <w:szCs w:val="20"/>
          <w:lang w:eastAsia="en-GB"/>
        </w:rPr>
        <w:t>seene</w:t>
      </w:r>
      <w:proofErr w:type="spellEnd"/>
      <w:r w:rsidRPr="006B1B59">
        <w:rPr>
          <w:rFonts w:ascii="Verdana" w:eastAsia="Times New Roman" w:hAnsi="Verdana" w:cs="Times New Roman"/>
          <w:color w:val="000000"/>
          <w:sz w:val="20"/>
          <w:szCs w:val="20"/>
          <w:lang w:eastAsia="en-GB"/>
        </w:rPr>
        <w:t xml:space="preserve"> my little boy oft scourge his top</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And </w:t>
      </w:r>
      <w:proofErr w:type="spellStart"/>
      <w:r w:rsidRPr="006B1B59">
        <w:rPr>
          <w:rFonts w:ascii="Verdana" w:eastAsia="Times New Roman" w:hAnsi="Verdana" w:cs="Times New Roman"/>
          <w:color w:val="000000"/>
          <w:sz w:val="20"/>
          <w:szCs w:val="20"/>
          <w:lang w:eastAsia="en-GB"/>
        </w:rPr>
        <w:t>compar'd</w:t>
      </w:r>
      <w:proofErr w:type="spellEnd"/>
      <w:r w:rsidRPr="006B1B59">
        <w:rPr>
          <w:rFonts w:ascii="Verdana" w:eastAsia="Times New Roman" w:hAnsi="Verdana" w:cs="Times New Roman"/>
          <w:color w:val="000000"/>
          <w:sz w:val="20"/>
          <w:szCs w:val="20"/>
          <w:lang w:eastAsia="en-GB"/>
        </w:rPr>
        <w:t xml:space="preserve"> my </w:t>
      </w:r>
      <w:proofErr w:type="spellStart"/>
      <w:r w:rsidRPr="006B1B59">
        <w:rPr>
          <w:rFonts w:ascii="Verdana" w:eastAsia="Times New Roman" w:hAnsi="Verdana" w:cs="Times New Roman"/>
          <w:color w:val="000000"/>
          <w:sz w:val="20"/>
          <w:szCs w:val="20"/>
          <w:lang w:eastAsia="en-GB"/>
        </w:rPr>
        <w:t>selfe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to't</w:t>
      </w:r>
      <w:proofErr w:type="spellEnd"/>
      <w:r w:rsidRPr="006B1B59">
        <w:rPr>
          <w:rFonts w:ascii="Verdana" w:eastAsia="Times New Roman" w:hAnsi="Verdana" w:cs="Times New Roman"/>
          <w:color w:val="000000"/>
          <w:sz w:val="20"/>
          <w:szCs w:val="20"/>
          <w:lang w:eastAsia="en-GB"/>
        </w:rPr>
        <w:t>: naught made me ere</w:t>
      </w:r>
      <w:r w:rsidRPr="006B1B59">
        <w:rPr>
          <w:rFonts w:ascii="Verdana" w:eastAsia="Times New Roman" w:hAnsi="Verdana" w:cs="Times New Roman"/>
          <w:color w:val="000000"/>
          <w:sz w:val="20"/>
          <w:szCs w:val="20"/>
          <w:lang w:eastAsia="en-GB"/>
        </w:rPr>
        <w:br/>
        <w:t>Go right, but Heavens scourge-</w:t>
      </w:r>
      <w:proofErr w:type="spellStart"/>
      <w:r w:rsidRPr="006B1B59">
        <w:rPr>
          <w:rFonts w:ascii="Verdana" w:eastAsia="Times New Roman" w:hAnsi="Verdana" w:cs="Times New Roman"/>
          <w:color w:val="000000"/>
          <w:sz w:val="20"/>
          <w:szCs w:val="20"/>
          <w:lang w:eastAsia="en-GB"/>
        </w:rPr>
        <w:t>sticke</w:t>
      </w:r>
      <w:proofErr w:type="spellEnd"/>
      <w:r w:rsidRPr="006B1B59">
        <w:rPr>
          <w:rFonts w:ascii="Verdana" w:eastAsia="Times New Roman" w:hAnsi="Verdana" w:cs="Times New Roman"/>
          <w:color w:val="000000"/>
          <w:sz w:val="20"/>
          <w:szCs w:val="20"/>
          <w:lang w:eastAsia="en-GB"/>
        </w:rPr>
        <w:t>. (III.v.90-95)</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Here too we see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for the first time as agent of providence. For when the Duchess breaks down he arrests her hysteria through her pride: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Fye</w:t>
      </w:r>
      <w:proofErr w:type="spellEnd"/>
      <w:r w:rsidRPr="006B1B59">
        <w:rPr>
          <w:rFonts w:ascii="Verdana" w:eastAsia="Times New Roman" w:hAnsi="Verdana" w:cs="Times New Roman"/>
          <w:color w:val="000000"/>
          <w:sz w:val="20"/>
          <w:szCs w:val="20"/>
          <w:lang w:eastAsia="en-GB"/>
        </w:rPr>
        <w:t xml:space="preserve"> (Madam</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Forget this base, low-fellow.</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Duchess:</w:t>
      </w:r>
      <w:r w:rsidRPr="006B1B59">
        <w:rPr>
          <w:rFonts w:ascii="Verdana" w:eastAsia="Times New Roman" w:hAnsi="Verdana" w:cs="Times New Roman"/>
          <w:color w:val="000000"/>
          <w:sz w:val="20"/>
          <w:szCs w:val="20"/>
          <w:lang w:eastAsia="en-GB"/>
        </w:rPr>
        <w:t xml:space="preserve"> Were I a man</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I'll'd</w:t>
      </w:r>
      <w:proofErr w:type="spellEnd"/>
      <w:r w:rsidRPr="006B1B59">
        <w:rPr>
          <w:rFonts w:ascii="Verdana" w:eastAsia="Times New Roman" w:hAnsi="Verdana" w:cs="Times New Roman"/>
          <w:color w:val="000000"/>
          <w:sz w:val="20"/>
          <w:szCs w:val="20"/>
          <w:lang w:eastAsia="en-GB"/>
        </w:rPr>
        <w:t xml:space="preserve"> beat that counterfeit face, into thy other—(III.v.139-42)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 crisis passes, and the scene ends with one of the tales to which so many critics have taken exception. As a recent editor of the play has noted, however, this is more than the 'apparently simple fable':</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Fisher is God; the gathering in of the fishes is a harvest at which not wheat and tares, but good and bad fish are to be judged; the Market is the Judgement; the Cook is another symbol for God; the fire represents hell-fire: at the Judgement one is as close to hell as to the joys of heaven. </w:t>
      </w:r>
      <w:hyperlink r:id="rId18" w:anchor="(13)" w:history="1">
        <w:r w:rsidRPr="006B1B59">
          <w:rPr>
            <w:rFonts w:ascii="Verdana" w:eastAsia="Times New Roman" w:hAnsi="Verdana" w:cs="Times New Roman"/>
            <w:b/>
            <w:bCs/>
            <w:color w:val="90A1B9"/>
            <w:sz w:val="20"/>
            <w:szCs w:val="20"/>
            <w:lang w:eastAsia="en-GB"/>
          </w:rPr>
          <w:t>(13)</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In the remaining acts this separation and judgement of the good and the bad is demonstrated. But before the Duchess can enter heaven she must pass through severe trial; since </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when</w:t>
      </w:r>
      <w:proofErr w:type="gramEnd"/>
      <w:r w:rsidRPr="006B1B59">
        <w:rPr>
          <w:rFonts w:ascii="Verdana" w:eastAsia="Times New Roman" w:hAnsi="Verdana" w:cs="Times New Roman"/>
          <w:color w:val="000000"/>
          <w:sz w:val="20"/>
          <w:szCs w:val="20"/>
          <w:lang w:eastAsia="en-GB"/>
        </w:rPr>
        <w:t xml:space="preserve"> God will send his own servants to heaven, he sends them a contrary way, even by the gates of hell. </w:t>
      </w:r>
      <w:hyperlink r:id="rId19" w:anchor="(14)" w:history="1">
        <w:r w:rsidRPr="006B1B59">
          <w:rPr>
            <w:rFonts w:ascii="Verdana" w:eastAsia="Times New Roman" w:hAnsi="Verdana" w:cs="Times New Roman"/>
            <w:b/>
            <w:bCs/>
            <w:color w:val="90A1B9"/>
            <w:sz w:val="20"/>
            <w:szCs w:val="20"/>
            <w:lang w:eastAsia="en-GB"/>
          </w:rPr>
          <w:t>(14)</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In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xml:space="preserve"> the gates of hell gape wide, for through his elaborate torments Ferdinand almost succeeds in breaking the Duchess's spirit. She wishes only for death:</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 xml:space="preserve">That's the greatest torture </w:t>
      </w:r>
      <w:proofErr w:type="spellStart"/>
      <w:r w:rsidRPr="006B1B59">
        <w:rPr>
          <w:rFonts w:ascii="Verdana" w:eastAsia="Times New Roman" w:hAnsi="Verdana" w:cs="Times New Roman"/>
          <w:color w:val="000000"/>
          <w:sz w:val="20"/>
          <w:szCs w:val="20"/>
          <w:lang w:eastAsia="en-GB"/>
        </w:rPr>
        <w:t>soules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feele</w:t>
      </w:r>
      <w:proofErr w:type="spellEnd"/>
      <w:r w:rsidRPr="006B1B59">
        <w:rPr>
          <w:rFonts w:ascii="Verdana" w:eastAsia="Times New Roman" w:hAnsi="Verdana" w:cs="Times New Roman"/>
          <w:color w:val="000000"/>
          <w:sz w:val="20"/>
          <w:szCs w:val="20"/>
          <w:lang w:eastAsia="en-GB"/>
        </w:rPr>
        <w:t xml:space="preserve"> in hell</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In hell: that they must live, and cannot die:</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Portia</w:t>
      </w:r>
      <w:r w:rsidRPr="006B1B59">
        <w:rPr>
          <w:rFonts w:ascii="Verdana" w:eastAsia="Times New Roman" w:hAnsi="Verdana" w:cs="Times New Roman"/>
          <w:color w:val="000000"/>
          <w:sz w:val="20"/>
          <w:szCs w:val="20"/>
          <w:lang w:eastAsia="en-GB"/>
        </w:rPr>
        <w:t xml:space="preserve">, I'll new kindle thy </w:t>
      </w:r>
      <w:proofErr w:type="spellStart"/>
      <w:r w:rsidRPr="006B1B59">
        <w:rPr>
          <w:rFonts w:ascii="Verdana" w:eastAsia="Times New Roman" w:hAnsi="Verdana" w:cs="Times New Roman"/>
          <w:color w:val="000000"/>
          <w:sz w:val="20"/>
          <w:szCs w:val="20"/>
          <w:lang w:eastAsia="en-GB"/>
        </w:rPr>
        <w:t>Coales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againe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And revive the rare, and almost dead example</w:t>
      </w:r>
      <w:r w:rsidRPr="006B1B59">
        <w:rPr>
          <w:rFonts w:ascii="Verdana" w:eastAsia="Times New Roman" w:hAnsi="Verdana" w:cs="Times New Roman"/>
          <w:color w:val="000000"/>
          <w:sz w:val="20"/>
          <w:szCs w:val="20"/>
          <w:lang w:eastAsia="en-GB"/>
        </w:rPr>
        <w:br/>
        <w:t>Of a loving wife. (IV.i.82-6)</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At this point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steps in, reproving her for giving way to despair, and offering what comfort he can to divert her from thoughts of suicide. The Duchess, however, lapses into hysteria and self-pity, wishing on the world the chaos which seems to fill her own life: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i/>
          <w:iCs/>
          <w:color w:val="000000"/>
          <w:sz w:val="20"/>
          <w:szCs w:val="20"/>
          <w:lang w:eastAsia="en-GB"/>
        </w:rPr>
        <w:t xml:space="preserve">Duchess: </w:t>
      </w:r>
      <w:r w:rsidRPr="006B1B59">
        <w:rPr>
          <w:rFonts w:ascii="Verdana" w:eastAsia="Times New Roman" w:hAnsi="Verdana" w:cs="Times New Roman"/>
          <w:color w:val="000000"/>
          <w:sz w:val="20"/>
          <w:szCs w:val="20"/>
          <w:lang w:eastAsia="en-GB"/>
        </w:rPr>
        <w:t xml:space="preserve">I could curse the </w:t>
      </w:r>
      <w:proofErr w:type="spellStart"/>
      <w:r w:rsidRPr="006B1B59">
        <w:rPr>
          <w:rFonts w:ascii="Verdana" w:eastAsia="Times New Roman" w:hAnsi="Verdana" w:cs="Times New Roman"/>
          <w:color w:val="000000"/>
          <w:sz w:val="20"/>
          <w:szCs w:val="20"/>
          <w:lang w:eastAsia="en-GB"/>
        </w:rPr>
        <w:t>Starres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Oh </w:t>
      </w:r>
      <w:proofErr w:type="spellStart"/>
      <w:r w:rsidRPr="006B1B59">
        <w:rPr>
          <w:rFonts w:ascii="Verdana" w:eastAsia="Times New Roman" w:hAnsi="Verdana" w:cs="Times New Roman"/>
          <w:color w:val="000000"/>
          <w:sz w:val="20"/>
          <w:szCs w:val="20"/>
          <w:lang w:eastAsia="en-GB"/>
        </w:rPr>
        <w:t>fearefull</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Duchess:</w:t>
      </w:r>
      <w:r w:rsidRPr="006B1B59">
        <w:rPr>
          <w:rFonts w:ascii="Verdana" w:eastAsia="Times New Roman" w:hAnsi="Verdana" w:cs="Times New Roman"/>
          <w:color w:val="000000"/>
          <w:sz w:val="20"/>
          <w:szCs w:val="20"/>
          <w:lang w:eastAsia="en-GB"/>
        </w:rPr>
        <w:t xml:space="preserve"> And those three </w:t>
      </w:r>
      <w:proofErr w:type="spellStart"/>
      <w:r w:rsidRPr="006B1B59">
        <w:rPr>
          <w:rFonts w:ascii="Verdana" w:eastAsia="Times New Roman" w:hAnsi="Verdana" w:cs="Times New Roman"/>
          <w:color w:val="000000"/>
          <w:sz w:val="20"/>
          <w:szCs w:val="20"/>
          <w:lang w:eastAsia="en-GB"/>
        </w:rPr>
        <w:t>smyling</w:t>
      </w:r>
      <w:proofErr w:type="spellEnd"/>
      <w:r w:rsidRPr="006B1B59">
        <w:rPr>
          <w:rFonts w:ascii="Verdana" w:eastAsia="Times New Roman" w:hAnsi="Verdana" w:cs="Times New Roman"/>
          <w:color w:val="000000"/>
          <w:sz w:val="20"/>
          <w:szCs w:val="20"/>
          <w:lang w:eastAsia="en-GB"/>
        </w:rPr>
        <w:t xml:space="preserve"> seasons of the </w:t>
      </w:r>
      <w:proofErr w:type="spellStart"/>
      <w:r w:rsidRPr="006B1B59">
        <w:rPr>
          <w:rFonts w:ascii="Verdana" w:eastAsia="Times New Roman" w:hAnsi="Verdana" w:cs="Times New Roman"/>
          <w:color w:val="000000"/>
          <w:sz w:val="20"/>
          <w:szCs w:val="20"/>
          <w:lang w:eastAsia="en-GB"/>
        </w:rPr>
        <w:t>yeere</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t>Into a Russian winter: nay the world</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To</w:t>
      </w:r>
      <w:proofErr w:type="gramEnd"/>
      <w:r w:rsidRPr="006B1B59">
        <w:rPr>
          <w:rFonts w:ascii="Verdana" w:eastAsia="Times New Roman" w:hAnsi="Verdana" w:cs="Times New Roman"/>
          <w:color w:val="000000"/>
          <w:sz w:val="20"/>
          <w:szCs w:val="20"/>
          <w:lang w:eastAsia="en-GB"/>
        </w:rPr>
        <w:t xml:space="preserve"> its first Chaos. (Iv.i.115-19)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reply, '</w:t>
      </w:r>
      <w:proofErr w:type="spellStart"/>
      <w:r w:rsidRPr="006B1B59">
        <w:rPr>
          <w:rFonts w:ascii="Verdana" w:eastAsia="Times New Roman" w:hAnsi="Verdana" w:cs="Times New Roman"/>
          <w:color w:val="000000"/>
          <w:sz w:val="20"/>
          <w:szCs w:val="20"/>
          <w:lang w:eastAsia="en-GB"/>
        </w:rPr>
        <w:t>Looke</w:t>
      </w:r>
      <w:proofErr w:type="spellEnd"/>
      <w:r w:rsidRPr="006B1B59">
        <w:rPr>
          <w:rFonts w:ascii="Verdana" w:eastAsia="Times New Roman" w:hAnsi="Verdana" w:cs="Times New Roman"/>
          <w:color w:val="000000"/>
          <w:sz w:val="20"/>
          <w:szCs w:val="20"/>
          <w:lang w:eastAsia="en-GB"/>
        </w:rPr>
        <w:t xml:space="preserve"> you, the </w:t>
      </w:r>
      <w:proofErr w:type="spellStart"/>
      <w:r w:rsidRPr="006B1B59">
        <w:rPr>
          <w:rFonts w:ascii="Verdana" w:eastAsia="Times New Roman" w:hAnsi="Verdana" w:cs="Times New Roman"/>
          <w:color w:val="000000"/>
          <w:sz w:val="20"/>
          <w:szCs w:val="20"/>
          <w:lang w:eastAsia="en-GB"/>
        </w:rPr>
        <w:t>Starres</w:t>
      </w:r>
      <w:proofErr w:type="spellEnd"/>
      <w:r w:rsidRPr="006B1B59">
        <w:rPr>
          <w:rFonts w:ascii="Verdana" w:eastAsia="Times New Roman" w:hAnsi="Verdana" w:cs="Times New Roman"/>
          <w:color w:val="000000"/>
          <w:sz w:val="20"/>
          <w:szCs w:val="20"/>
          <w:lang w:eastAsia="en-GB"/>
        </w:rPr>
        <w:t xml:space="preserve"> shine still', has often been taken, as by F. L. Lucas, to express 'the insignificance of human agony before the impassive universe'. </w:t>
      </w:r>
      <w:hyperlink r:id="rId20" w:anchor="(15)" w:history="1">
        <w:r w:rsidRPr="006B1B59">
          <w:rPr>
            <w:rFonts w:ascii="Verdana" w:eastAsia="Times New Roman" w:hAnsi="Verdana" w:cs="Times New Roman"/>
            <w:b/>
            <w:bCs/>
            <w:color w:val="90A1B9"/>
            <w:sz w:val="20"/>
            <w:szCs w:val="20"/>
            <w:lang w:eastAsia="en-GB"/>
          </w:rPr>
          <w:t>(15)</w:t>
        </w:r>
      </w:hyperlink>
      <w:r w:rsidRPr="006B1B59">
        <w:rPr>
          <w:rFonts w:ascii="Verdana" w:eastAsia="Times New Roman" w:hAnsi="Verdana" w:cs="Times New Roman"/>
          <w:color w:val="000000"/>
          <w:sz w:val="20"/>
          <w:szCs w:val="20"/>
          <w:lang w:eastAsia="en-GB"/>
        </w:rPr>
        <w:t xml:space="preserve"> But it is also a further attempt to strengthen the Duchess in her suffering; an affirmation of faith in the divine order which still exists, undisturbed by the chaos around her. In this one great line </w:t>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double role is epitomised.</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Towards the end of the scene we are given a clear indication that in future </w:t>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help to the Duchess will be more direct. Revolted by what is happening, he protests to Ferdinand, and when his protests are dismissed, bluntly declares the terms on which he will continue to carry out the Duke's orders: </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Must I see her </w:t>
      </w:r>
      <w:proofErr w:type="spellStart"/>
      <w:r w:rsidRPr="006B1B59">
        <w:rPr>
          <w:rFonts w:ascii="Verdana" w:eastAsia="Times New Roman" w:hAnsi="Verdana" w:cs="Times New Roman"/>
          <w:color w:val="000000"/>
          <w:sz w:val="20"/>
          <w:szCs w:val="20"/>
          <w:lang w:eastAsia="en-GB"/>
        </w:rPr>
        <w:t>againe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 xml:space="preserve">Ferdinand: </w:t>
      </w:r>
      <w:r w:rsidRPr="006B1B59">
        <w:rPr>
          <w:rFonts w:ascii="Verdana" w:eastAsia="Times New Roman" w:hAnsi="Verdana" w:cs="Times New Roman"/>
          <w:color w:val="000000"/>
          <w:sz w:val="20"/>
          <w:szCs w:val="20"/>
          <w:lang w:eastAsia="en-GB"/>
        </w:rPr>
        <w:t>Yes.</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Never.</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 xml:space="preserve">Ferdinand: </w:t>
      </w:r>
      <w:r w:rsidRPr="006B1B59">
        <w:rPr>
          <w:rFonts w:ascii="Verdana" w:eastAsia="Times New Roman" w:hAnsi="Verdana" w:cs="Times New Roman"/>
          <w:color w:val="000000"/>
          <w:sz w:val="20"/>
          <w:szCs w:val="20"/>
          <w:lang w:eastAsia="en-GB"/>
        </w:rPr>
        <w:t>You must.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Never in mine </w:t>
      </w:r>
      <w:proofErr w:type="spellStart"/>
      <w:r w:rsidRPr="006B1B59">
        <w:rPr>
          <w:rFonts w:ascii="Verdana" w:eastAsia="Times New Roman" w:hAnsi="Verdana" w:cs="Times New Roman"/>
          <w:color w:val="000000"/>
          <w:sz w:val="20"/>
          <w:szCs w:val="20"/>
          <w:lang w:eastAsia="en-GB"/>
        </w:rPr>
        <w:t>owne</w:t>
      </w:r>
      <w:proofErr w:type="spellEnd"/>
      <w:r w:rsidRPr="006B1B59">
        <w:rPr>
          <w:rFonts w:ascii="Verdana" w:eastAsia="Times New Roman" w:hAnsi="Verdana" w:cs="Times New Roman"/>
          <w:color w:val="000000"/>
          <w:sz w:val="20"/>
          <w:szCs w:val="20"/>
          <w:lang w:eastAsia="en-GB"/>
        </w:rPr>
        <w:t xml:space="preserve"> shape</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That's forfeited, by my intelligence, </w:t>
      </w:r>
      <w:r w:rsidRPr="006B1B59">
        <w:rPr>
          <w:rFonts w:ascii="Verdana" w:eastAsia="Times New Roman" w:hAnsi="Verdana" w:cs="Times New Roman"/>
          <w:color w:val="000000"/>
          <w:sz w:val="20"/>
          <w:szCs w:val="20"/>
          <w:lang w:eastAsia="en-GB"/>
        </w:rPr>
        <w:br/>
        <w:t xml:space="preserve">And this last </w:t>
      </w:r>
      <w:proofErr w:type="spellStart"/>
      <w:r w:rsidRPr="006B1B59">
        <w:rPr>
          <w:rFonts w:ascii="Verdana" w:eastAsia="Times New Roman" w:hAnsi="Verdana" w:cs="Times New Roman"/>
          <w:color w:val="000000"/>
          <w:sz w:val="20"/>
          <w:szCs w:val="20"/>
          <w:lang w:eastAsia="en-GB"/>
        </w:rPr>
        <w:t>cruell</w:t>
      </w:r>
      <w:proofErr w:type="spellEnd"/>
      <w:r w:rsidRPr="006B1B59">
        <w:rPr>
          <w:rFonts w:ascii="Verdana" w:eastAsia="Times New Roman" w:hAnsi="Verdana" w:cs="Times New Roman"/>
          <w:color w:val="000000"/>
          <w:sz w:val="20"/>
          <w:szCs w:val="20"/>
          <w:lang w:eastAsia="en-GB"/>
        </w:rPr>
        <w:t xml:space="preserve"> lie: when you send me next, </w:t>
      </w:r>
      <w:r w:rsidRPr="006B1B59">
        <w:rPr>
          <w:rFonts w:ascii="Verdana" w:eastAsia="Times New Roman" w:hAnsi="Verdana" w:cs="Times New Roman"/>
          <w:color w:val="000000"/>
          <w:sz w:val="20"/>
          <w:szCs w:val="20"/>
          <w:lang w:eastAsia="en-GB"/>
        </w:rPr>
        <w:br/>
        <w:t xml:space="preserve">The </w:t>
      </w:r>
      <w:proofErr w:type="spellStart"/>
      <w:r w:rsidRPr="006B1B59">
        <w:rPr>
          <w:rFonts w:ascii="Verdana" w:eastAsia="Times New Roman" w:hAnsi="Verdana" w:cs="Times New Roman"/>
          <w:color w:val="000000"/>
          <w:sz w:val="20"/>
          <w:szCs w:val="20"/>
          <w:lang w:eastAsia="en-GB"/>
        </w:rPr>
        <w:t>businesse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shalbe</w:t>
      </w:r>
      <w:proofErr w:type="spellEnd"/>
      <w:r w:rsidRPr="006B1B59">
        <w:rPr>
          <w:rFonts w:ascii="Verdana" w:eastAsia="Times New Roman" w:hAnsi="Verdana" w:cs="Times New Roman"/>
          <w:color w:val="000000"/>
          <w:sz w:val="20"/>
          <w:szCs w:val="20"/>
          <w:lang w:eastAsia="en-GB"/>
        </w:rPr>
        <w:t xml:space="preserve"> comfort. (IV.i.158-64)</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Thus, in a manner wholly characteristic, Webster provides a naturalistic explanation of the disguises which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will adopt—disguises whose purpose is not only to make him unrecognisable, but also to symbolise his role in the Duchess's purification and preparation for death.</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For the Duchess,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xml:space="preserve"> is a spiritual nadir; thereafter, as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predicted, 'Things being at the Worst, begin to mend' (IV.i.92). Hence when </w:t>
      </w:r>
      <w:proofErr w:type="spellStart"/>
      <w:r w:rsidRPr="006B1B59">
        <w:rPr>
          <w:rFonts w:ascii="Verdana" w:eastAsia="Times New Roman" w:hAnsi="Verdana" w:cs="Times New Roman"/>
          <w:color w:val="000000"/>
          <w:sz w:val="20"/>
          <w:szCs w:val="20"/>
          <w:lang w:eastAsia="en-GB"/>
        </w:rPr>
        <w:t>IV.ii</w:t>
      </w:r>
      <w:proofErr w:type="spellEnd"/>
      <w:r w:rsidRPr="006B1B59">
        <w:rPr>
          <w:rFonts w:ascii="Verdana" w:eastAsia="Times New Roman" w:hAnsi="Verdana" w:cs="Times New Roman"/>
          <w:color w:val="000000"/>
          <w:sz w:val="20"/>
          <w:szCs w:val="20"/>
          <w:lang w:eastAsia="en-GB"/>
        </w:rPr>
        <w:t xml:space="preserve"> opens we find her in a more composed state of mind, self-pity and hysteria replaced by quiet resignation:</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I am acquainted with sad misery</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As the </w:t>
      </w:r>
      <w:proofErr w:type="spellStart"/>
      <w:r w:rsidRPr="006B1B59">
        <w:rPr>
          <w:rFonts w:ascii="Verdana" w:eastAsia="Times New Roman" w:hAnsi="Verdana" w:cs="Times New Roman"/>
          <w:color w:val="000000"/>
          <w:sz w:val="20"/>
          <w:szCs w:val="20"/>
          <w:lang w:eastAsia="en-GB"/>
        </w:rPr>
        <w:t>tan'd</w:t>
      </w:r>
      <w:proofErr w:type="spellEnd"/>
      <w:r w:rsidRPr="006B1B59">
        <w:rPr>
          <w:rFonts w:ascii="Verdana" w:eastAsia="Times New Roman" w:hAnsi="Verdana" w:cs="Times New Roman"/>
          <w:color w:val="000000"/>
          <w:sz w:val="20"/>
          <w:szCs w:val="20"/>
          <w:lang w:eastAsia="en-GB"/>
        </w:rPr>
        <w:t xml:space="preserve"> galley-slave is with his </w:t>
      </w:r>
      <w:proofErr w:type="spellStart"/>
      <w:r w:rsidRPr="006B1B59">
        <w:rPr>
          <w:rFonts w:ascii="Verdana" w:eastAsia="Times New Roman" w:hAnsi="Verdana" w:cs="Times New Roman"/>
          <w:color w:val="000000"/>
          <w:sz w:val="20"/>
          <w:szCs w:val="20"/>
          <w:lang w:eastAsia="en-GB"/>
        </w:rPr>
        <w:t>Oare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Necessity makes me suffer constantly,</w:t>
      </w:r>
      <w:r w:rsidRPr="006B1B59">
        <w:rPr>
          <w:rFonts w:ascii="Verdana" w:eastAsia="Times New Roman" w:hAnsi="Verdana" w:cs="Times New Roman"/>
          <w:color w:val="000000"/>
          <w:sz w:val="20"/>
          <w:szCs w:val="20"/>
          <w:lang w:eastAsia="en-GB"/>
        </w:rPr>
        <w:br/>
        <w:t xml:space="preserve">And </w:t>
      </w:r>
      <w:proofErr w:type="spellStart"/>
      <w:r w:rsidRPr="006B1B59">
        <w:rPr>
          <w:rFonts w:ascii="Verdana" w:eastAsia="Times New Roman" w:hAnsi="Verdana" w:cs="Times New Roman"/>
          <w:color w:val="000000"/>
          <w:sz w:val="20"/>
          <w:szCs w:val="20"/>
          <w:lang w:eastAsia="en-GB"/>
        </w:rPr>
        <w:t>custome</w:t>
      </w:r>
      <w:proofErr w:type="spellEnd"/>
      <w:r w:rsidRPr="006B1B59">
        <w:rPr>
          <w:rFonts w:ascii="Verdana" w:eastAsia="Times New Roman" w:hAnsi="Verdana" w:cs="Times New Roman"/>
          <w:color w:val="000000"/>
          <w:sz w:val="20"/>
          <w:szCs w:val="20"/>
          <w:lang w:eastAsia="en-GB"/>
        </w:rPr>
        <w:t xml:space="preserve"> makes it </w:t>
      </w:r>
      <w:proofErr w:type="spellStart"/>
      <w:r w:rsidRPr="006B1B59">
        <w:rPr>
          <w:rFonts w:ascii="Verdana" w:eastAsia="Times New Roman" w:hAnsi="Verdana" w:cs="Times New Roman"/>
          <w:color w:val="000000"/>
          <w:sz w:val="20"/>
          <w:szCs w:val="20"/>
          <w:lang w:eastAsia="en-GB"/>
        </w:rPr>
        <w:t>easie</w:t>
      </w:r>
      <w:proofErr w:type="spellEnd"/>
      <w:r w:rsidRPr="006B1B59">
        <w:rPr>
          <w:rFonts w:ascii="Verdana" w:eastAsia="Times New Roman" w:hAnsi="Verdana" w:cs="Times New Roman"/>
          <w:color w:val="000000"/>
          <w:sz w:val="20"/>
          <w:szCs w:val="20"/>
          <w:lang w:eastAsia="en-GB"/>
        </w:rPr>
        <w:t>— (IV.ii.29-32)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Not even the madmen, symbols of a world disordered and depraved, can shake her composure. In one sense, therefore, she is prepared for death. In another she is not.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still has to free her from pride. In </w:t>
      </w:r>
      <w:proofErr w:type="spellStart"/>
      <w:r w:rsidRPr="006B1B59">
        <w:rPr>
          <w:rFonts w:ascii="Verdana" w:eastAsia="Times New Roman" w:hAnsi="Verdana" w:cs="Times New Roman"/>
          <w:color w:val="000000"/>
          <w:sz w:val="20"/>
          <w:szCs w:val="20"/>
          <w:lang w:eastAsia="en-GB"/>
        </w:rPr>
        <w:t>III.v</w:t>
      </w:r>
      <w:proofErr w:type="spellEnd"/>
      <w:r w:rsidRPr="006B1B59">
        <w:rPr>
          <w:rFonts w:ascii="Verdana" w:eastAsia="Times New Roman" w:hAnsi="Verdana" w:cs="Times New Roman"/>
          <w:color w:val="000000"/>
          <w:sz w:val="20"/>
          <w:szCs w:val="20"/>
          <w:lang w:eastAsia="en-GB"/>
        </w:rPr>
        <w:t xml:space="preserve"> consciousness of rank had helped to keep her from despair and suicide. Now it is a hindrance, an impediment to be set aside if she is to enter heaven. Now, therefore,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directs all his efforts towards instilling in the </w:t>
      </w:r>
      <w:r w:rsidRPr="006B1B59">
        <w:rPr>
          <w:rFonts w:ascii="Verdana" w:eastAsia="Times New Roman" w:hAnsi="Verdana" w:cs="Times New Roman"/>
          <w:color w:val="000000"/>
          <w:sz w:val="20"/>
          <w:szCs w:val="20"/>
          <w:lang w:eastAsia="en-GB"/>
        </w:rPr>
        <w:lastRenderedPageBreak/>
        <w:t>Duchess an awareness of the insignificance of rank by comparison with the lasting reality of death. First he must convince her that she is 'sick':</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I am come to make thy </w:t>
      </w:r>
      <w:proofErr w:type="spellStart"/>
      <w:r w:rsidRPr="006B1B59">
        <w:rPr>
          <w:rFonts w:ascii="Verdana" w:eastAsia="Times New Roman" w:hAnsi="Verdana" w:cs="Times New Roman"/>
          <w:color w:val="000000"/>
          <w:sz w:val="20"/>
          <w:szCs w:val="20"/>
          <w:lang w:eastAsia="en-GB"/>
        </w:rPr>
        <w:t>tombe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 xml:space="preserve">Duchess: </w:t>
      </w:r>
      <w:r w:rsidRPr="006B1B59">
        <w:rPr>
          <w:rFonts w:ascii="Verdana" w:eastAsia="Times New Roman" w:hAnsi="Verdana" w:cs="Times New Roman"/>
          <w:color w:val="000000"/>
          <w:sz w:val="20"/>
          <w:szCs w:val="20"/>
          <w:lang w:eastAsia="en-GB"/>
        </w:rPr>
        <w:t xml:space="preserve">Hah, my </w:t>
      </w:r>
      <w:proofErr w:type="spellStart"/>
      <w:r w:rsidRPr="006B1B59">
        <w:rPr>
          <w:rFonts w:ascii="Verdana" w:eastAsia="Times New Roman" w:hAnsi="Verdana" w:cs="Times New Roman"/>
          <w:color w:val="000000"/>
          <w:sz w:val="20"/>
          <w:szCs w:val="20"/>
          <w:lang w:eastAsia="en-GB"/>
        </w:rPr>
        <w:t>tombe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Thou </w:t>
      </w:r>
      <w:proofErr w:type="spellStart"/>
      <w:r w:rsidRPr="006B1B59">
        <w:rPr>
          <w:rFonts w:ascii="Verdana" w:eastAsia="Times New Roman" w:hAnsi="Verdana" w:cs="Times New Roman"/>
          <w:color w:val="000000"/>
          <w:sz w:val="20"/>
          <w:szCs w:val="20"/>
          <w:lang w:eastAsia="en-GB"/>
        </w:rPr>
        <w:t>speak'st</w:t>
      </w:r>
      <w:proofErr w:type="spellEnd"/>
      <w:r w:rsidRPr="006B1B59">
        <w:rPr>
          <w:rFonts w:ascii="Verdana" w:eastAsia="Times New Roman" w:hAnsi="Verdana" w:cs="Times New Roman"/>
          <w:color w:val="000000"/>
          <w:sz w:val="20"/>
          <w:szCs w:val="20"/>
          <w:lang w:eastAsia="en-GB"/>
        </w:rPr>
        <w:t>, as if I lay upon my death bed</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Gasping for breath: </w:t>
      </w:r>
      <w:proofErr w:type="spellStart"/>
      <w:r w:rsidRPr="006B1B59">
        <w:rPr>
          <w:rFonts w:ascii="Verdana" w:eastAsia="Times New Roman" w:hAnsi="Verdana" w:cs="Times New Roman"/>
          <w:color w:val="000000"/>
          <w:sz w:val="20"/>
          <w:szCs w:val="20"/>
          <w:lang w:eastAsia="en-GB"/>
        </w:rPr>
        <w:t>do'st</w:t>
      </w:r>
      <w:proofErr w:type="spellEnd"/>
      <w:r w:rsidRPr="006B1B59">
        <w:rPr>
          <w:rFonts w:ascii="Verdana" w:eastAsia="Times New Roman" w:hAnsi="Verdana" w:cs="Times New Roman"/>
          <w:color w:val="000000"/>
          <w:sz w:val="20"/>
          <w:szCs w:val="20"/>
          <w:lang w:eastAsia="en-GB"/>
        </w:rPr>
        <w:t xml:space="preserve"> thou perceive me </w:t>
      </w:r>
      <w:proofErr w:type="spellStart"/>
      <w:r w:rsidRPr="006B1B59">
        <w:rPr>
          <w:rFonts w:ascii="Verdana" w:eastAsia="Times New Roman" w:hAnsi="Verdana" w:cs="Times New Roman"/>
          <w:color w:val="000000"/>
          <w:sz w:val="20"/>
          <w:szCs w:val="20"/>
          <w:lang w:eastAsia="en-GB"/>
        </w:rPr>
        <w:t>sicke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Yes, and the more dangerously, since thy </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sicknesse</w:t>
      </w:r>
      <w:proofErr w:type="spellEnd"/>
      <w:r w:rsidRPr="006B1B59">
        <w:rPr>
          <w:rFonts w:ascii="Verdana" w:eastAsia="Times New Roman" w:hAnsi="Verdana" w:cs="Times New Roman"/>
          <w:color w:val="000000"/>
          <w:sz w:val="20"/>
          <w:szCs w:val="20"/>
          <w:lang w:eastAsia="en-GB"/>
        </w:rPr>
        <w:t xml:space="preserve"> is insensible. (IV.ii.115-20)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As yet the Duchess is unwilling—and unable—to understand. It is important, however, that we should appreciate his diagnosis. We can do so by glossing his statement with this passage from an anonymous devotional work, </w:t>
      </w:r>
      <w:r w:rsidRPr="006B1B59">
        <w:rPr>
          <w:rFonts w:ascii="Verdana" w:eastAsia="Times New Roman" w:hAnsi="Verdana" w:cs="Times New Roman"/>
          <w:i/>
          <w:iCs/>
          <w:color w:val="000000"/>
          <w:sz w:val="20"/>
          <w:szCs w:val="20"/>
          <w:lang w:eastAsia="en-GB"/>
        </w:rPr>
        <w:t>The House of Mourning</w:t>
      </w:r>
      <w:r w:rsidRPr="006B1B59">
        <w:rPr>
          <w:rFonts w:ascii="Verdana" w:eastAsia="Times New Roman" w:hAnsi="Verdana" w:cs="Times New Roman"/>
          <w:color w:val="000000"/>
          <w:sz w:val="20"/>
          <w:szCs w:val="20"/>
          <w:lang w:eastAsia="en-GB"/>
        </w:rPr>
        <w:t>:</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Consider the evil of this security you are in, of this disposition of heart, when you cry, peace, peace, to your selves in the midst of God's displeasure. It is an evil disease, a spiritual Lethargy. That disease we know in the body, it takes a man with sleep, and so he </w:t>
      </w:r>
      <w:proofErr w:type="spellStart"/>
      <w:r w:rsidRPr="006B1B59">
        <w:rPr>
          <w:rFonts w:ascii="Verdana" w:eastAsia="Times New Roman" w:hAnsi="Verdana" w:cs="Times New Roman"/>
          <w:color w:val="000000"/>
          <w:sz w:val="20"/>
          <w:szCs w:val="20"/>
          <w:lang w:eastAsia="en-GB"/>
        </w:rPr>
        <w:t>dieth</w:t>
      </w:r>
      <w:proofErr w:type="spellEnd"/>
      <w:r w:rsidRPr="006B1B59">
        <w:rPr>
          <w:rFonts w:ascii="Verdana" w:eastAsia="Times New Roman" w:hAnsi="Verdana" w:cs="Times New Roman"/>
          <w:color w:val="000000"/>
          <w:sz w:val="20"/>
          <w:szCs w:val="20"/>
          <w:lang w:eastAsia="en-GB"/>
        </w:rPr>
        <w:t xml:space="preserve">. . . . It is more dangerous, because it is a senseless disease, a disease that takes away the senses from the soul: and diseases (we know) that take away the senses, are dangerous: for it is not only a sign that nature is overcome by the disease, but besides, it </w:t>
      </w:r>
      <w:proofErr w:type="spellStart"/>
      <w:r w:rsidRPr="006B1B59">
        <w:rPr>
          <w:rFonts w:ascii="Verdana" w:eastAsia="Times New Roman" w:hAnsi="Verdana" w:cs="Times New Roman"/>
          <w:color w:val="000000"/>
          <w:sz w:val="20"/>
          <w:szCs w:val="20"/>
          <w:lang w:eastAsia="en-GB"/>
        </w:rPr>
        <w:t>draweth</w:t>
      </w:r>
      <w:proofErr w:type="spellEnd"/>
      <w:r w:rsidRPr="006B1B59">
        <w:rPr>
          <w:rFonts w:ascii="Verdana" w:eastAsia="Times New Roman" w:hAnsi="Verdana" w:cs="Times New Roman"/>
          <w:color w:val="000000"/>
          <w:sz w:val="20"/>
          <w:szCs w:val="20"/>
          <w:lang w:eastAsia="en-GB"/>
        </w:rPr>
        <w:t xml:space="preserve"> men from seeking for cure. Thus it is with the spiritual Lethargy; it </w:t>
      </w:r>
      <w:proofErr w:type="spellStart"/>
      <w:r w:rsidRPr="006B1B59">
        <w:rPr>
          <w:rFonts w:ascii="Verdana" w:eastAsia="Times New Roman" w:hAnsi="Verdana" w:cs="Times New Roman"/>
          <w:color w:val="000000"/>
          <w:sz w:val="20"/>
          <w:szCs w:val="20"/>
          <w:lang w:eastAsia="en-GB"/>
        </w:rPr>
        <w:t>shews</w:t>
      </w:r>
      <w:proofErr w:type="spellEnd"/>
      <w:r w:rsidRPr="006B1B59">
        <w:rPr>
          <w:rFonts w:ascii="Verdana" w:eastAsia="Times New Roman" w:hAnsi="Verdana" w:cs="Times New Roman"/>
          <w:color w:val="000000"/>
          <w:sz w:val="20"/>
          <w:szCs w:val="20"/>
          <w:lang w:eastAsia="en-GB"/>
        </w:rPr>
        <w:t xml:space="preserve"> not only that sin hath prevailed in the heart…, but it </w:t>
      </w:r>
      <w:proofErr w:type="spellStart"/>
      <w:r w:rsidRPr="006B1B59">
        <w:rPr>
          <w:rFonts w:ascii="Verdana" w:eastAsia="Times New Roman" w:hAnsi="Verdana" w:cs="Times New Roman"/>
          <w:color w:val="000000"/>
          <w:sz w:val="20"/>
          <w:szCs w:val="20"/>
          <w:lang w:eastAsia="en-GB"/>
        </w:rPr>
        <w:t>hindreth</w:t>
      </w:r>
      <w:proofErr w:type="spellEnd"/>
      <w:r w:rsidRPr="006B1B59">
        <w:rPr>
          <w:rFonts w:ascii="Verdana" w:eastAsia="Times New Roman" w:hAnsi="Verdana" w:cs="Times New Roman"/>
          <w:color w:val="000000"/>
          <w:sz w:val="20"/>
          <w:szCs w:val="20"/>
          <w:lang w:eastAsia="en-GB"/>
        </w:rPr>
        <w:t xml:space="preserve"> you from seeking the means to escape out of it. </w:t>
      </w:r>
      <w:hyperlink r:id="rId21" w:anchor="(16)" w:history="1">
        <w:r w:rsidRPr="006B1B59">
          <w:rPr>
            <w:rFonts w:ascii="Verdana" w:eastAsia="Times New Roman" w:hAnsi="Verdana" w:cs="Times New Roman"/>
            <w:b/>
            <w:bCs/>
            <w:color w:val="90A1B9"/>
            <w:sz w:val="20"/>
            <w:szCs w:val="20"/>
            <w:lang w:eastAsia="en-GB"/>
          </w:rPr>
          <w:t>(16)</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Clearly the Duchess's sickness is security or spiritual lethargy, scarcely less dangerous to the soul than despair. As Lancelot </w:t>
      </w:r>
      <w:proofErr w:type="spellStart"/>
      <w:r w:rsidRPr="006B1B59">
        <w:rPr>
          <w:rFonts w:ascii="Verdana" w:eastAsia="Times New Roman" w:hAnsi="Verdana" w:cs="Times New Roman"/>
          <w:color w:val="000000"/>
          <w:sz w:val="20"/>
          <w:szCs w:val="20"/>
          <w:lang w:eastAsia="en-GB"/>
        </w:rPr>
        <w:t>Andrewes</w:t>
      </w:r>
      <w:proofErr w:type="spellEnd"/>
      <w:r w:rsidRPr="006B1B59">
        <w:rPr>
          <w:rFonts w:ascii="Verdana" w:eastAsia="Times New Roman" w:hAnsi="Verdana" w:cs="Times New Roman"/>
          <w:color w:val="000000"/>
          <w:sz w:val="20"/>
          <w:szCs w:val="20"/>
          <w:lang w:eastAsia="en-GB"/>
        </w:rPr>
        <w:t xml:space="preserve"> remarks in one of his Sermons:</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Now perseverance we shall attain, if we can possess our souls with the due care, and rid them of security. ... And, to avoid security, and to breed in us due care, St. Bernard </w:t>
      </w:r>
      <w:proofErr w:type="spellStart"/>
      <w:r w:rsidRPr="006B1B59">
        <w:rPr>
          <w:rFonts w:ascii="Verdana" w:eastAsia="Times New Roman" w:hAnsi="Verdana" w:cs="Times New Roman"/>
          <w:color w:val="000000"/>
          <w:sz w:val="20"/>
          <w:szCs w:val="20"/>
          <w:lang w:eastAsia="en-GB"/>
        </w:rPr>
        <w:t>saith</w:t>
      </w:r>
      <w:proofErr w:type="spellEnd"/>
      <w:r w:rsidRPr="006B1B59">
        <w:rPr>
          <w:rFonts w:ascii="Verdana" w:eastAsia="Times New Roman" w:hAnsi="Verdana" w:cs="Times New Roman"/>
          <w:color w:val="000000"/>
          <w:sz w:val="20"/>
          <w:szCs w:val="20"/>
          <w:lang w:eastAsia="en-GB"/>
        </w:rPr>
        <w:t xml:space="preserve">, 'Fear will do it.' </w:t>
      </w:r>
      <w:proofErr w:type="gramStart"/>
      <w:r w:rsidRPr="006B1B59">
        <w:rPr>
          <w:rFonts w:ascii="Verdana" w:eastAsia="Times New Roman" w:hAnsi="Verdana" w:cs="Times New Roman"/>
          <w:color w:val="000000"/>
          <w:sz w:val="20"/>
          <w:szCs w:val="20"/>
          <w:lang w:eastAsia="en-GB"/>
        </w:rPr>
        <w:t xml:space="preserve">Vis in </w:t>
      </w:r>
      <w:proofErr w:type="spellStart"/>
      <w:r w:rsidRPr="006B1B59">
        <w:rPr>
          <w:rFonts w:ascii="Verdana" w:eastAsia="Times New Roman" w:hAnsi="Verdana" w:cs="Times New Roman"/>
          <w:color w:val="000000"/>
          <w:sz w:val="20"/>
          <w:szCs w:val="20"/>
          <w:lang w:eastAsia="en-GB"/>
        </w:rPr>
        <w:t>timore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securus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esse</w:t>
      </w:r>
      <w:proofErr w:type="spellEnd"/>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 xml:space="preserve"> </w:t>
      </w:r>
      <w:proofErr w:type="spellStart"/>
      <w:proofErr w:type="gramStart"/>
      <w:r w:rsidRPr="006B1B59">
        <w:rPr>
          <w:rFonts w:ascii="Verdana" w:eastAsia="Times New Roman" w:hAnsi="Verdana" w:cs="Times New Roman"/>
          <w:color w:val="000000"/>
          <w:sz w:val="20"/>
          <w:szCs w:val="20"/>
          <w:lang w:eastAsia="en-GB"/>
        </w:rPr>
        <w:t>securitatem</w:t>
      </w:r>
      <w:proofErr w:type="spellEnd"/>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tisne</w:t>
      </w:r>
      <w:proofErr w:type="spellEnd"/>
      <w:r w:rsidRPr="006B1B59">
        <w:rPr>
          <w:rFonts w:ascii="Verdana" w:eastAsia="Times New Roman" w:hAnsi="Verdana" w:cs="Times New Roman"/>
          <w:color w:val="000000"/>
          <w:sz w:val="20"/>
          <w:szCs w:val="20"/>
          <w:lang w:eastAsia="en-GB"/>
        </w:rPr>
        <w:t xml:space="preserve">; 'the only way to be secure in fear, is to fear security.' </w:t>
      </w:r>
      <w:hyperlink r:id="rId22" w:anchor="(17)" w:history="1">
        <w:r w:rsidRPr="006B1B59">
          <w:rPr>
            <w:rFonts w:ascii="Verdana" w:eastAsia="Times New Roman" w:hAnsi="Verdana" w:cs="Times New Roman"/>
            <w:b/>
            <w:bCs/>
            <w:color w:val="90A1B9"/>
            <w:sz w:val="20"/>
            <w:szCs w:val="20"/>
            <w:lang w:eastAsia="en-GB"/>
          </w:rPr>
          <w:t>(17)</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task is to make the Duchess recognise her peril. So when she asks the question, 'Who am I?</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 xml:space="preserve"> he replies:</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Thou art a box of </w:t>
      </w:r>
      <w:proofErr w:type="spellStart"/>
      <w:r w:rsidRPr="006B1B59">
        <w:rPr>
          <w:rFonts w:ascii="Verdana" w:eastAsia="Times New Roman" w:hAnsi="Verdana" w:cs="Times New Roman"/>
          <w:color w:val="000000"/>
          <w:sz w:val="20"/>
          <w:szCs w:val="20"/>
          <w:lang w:eastAsia="en-GB"/>
        </w:rPr>
        <w:t>worme-seede</w:t>
      </w:r>
      <w:proofErr w:type="spellEnd"/>
      <w:r w:rsidRPr="006B1B59">
        <w:rPr>
          <w:rFonts w:ascii="Verdana" w:eastAsia="Times New Roman" w:hAnsi="Verdana" w:cs="Times New Roman"/>
          <w:color w:val="000000"/>
          <w:sz w:val="20"/>
          <w:szCs w:val="20"/>
          <w:lang w:eastAsia="en-GB"/>
        </w:rPr>
        <w:t xml:space="preserve">, at best, but a </w:t>
      </w:r>
      <w:proofErr w:type="spellStart"/>
      <w:r w:rsidRPr="006B1B59">
        <w:rPr>
          <w:rFonts w:ascii="Verdana" w:eastAsia="Times New Roman" w:hAnsi="Verdana" w:cs="Times New Roman"/>
          <w:color w:val="000000"/>
          <w:sz w:val="20"/>
          <w:szCs w:val="20"/>
          <w:lang w:eastAsia="en-GB"/>
        </w:rPr>
        <w:t>salvatory</w:t>
      </w:r>
      <w:proofErr w:type="spellEnd"/>
      <w:r w:rsidRPr="006B1B59">
        <w:rPr>
          <w:rFonts w:ascii="Verdana" w:eastAsia="Times New Roman" w:hAnsi="Verdana" w:cs="Times New Roman"/>
          <w:color w:val="000000"/>
          <w:sz w:val="20"/>
          <w:szCs w:val="20"/>
          <w:lang w:eastAsia="en-GB"/>
        </w:rPr>
        <w:t xml:space="preserve"> of </w:t>
      </w:r>
      <w:proofErr w:type="spellStart"/>
      <w:proofErr w:type="gramStart"/>
      <w:r w:rsidRPr="006B1B59">
        <w:rPr>
          <w:rFonts w:ascii="Verdana" w:eastAsia="Times New Roman" w:hAnsi="Verdana" w:cs="Times New Roman"/>
          <w:color w:val="000000"/>
          <w:sz w:val="20"/>
          <w:szCs w:val="20"/>
          <w:lang w:eastAsia="en-GB"/>
        </w:rPr>
        <w:t>greene</w:t>
      </w:r>
      <w:proofErr w:type="spellEnd"/>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mummey</w:t>
      </w:r>
      <w:proofErr w:type="spellEnd"/>
      <w:r w:rsidRPr="006B1B59">
        <w:rPr>
          <w:rFonts w:ascii="Verdana" w:eastAsia="Times New Roman" w:hAnsi="Verdana" w:cs="Times New Roman"/>
          <w:color w:val="000000"/>
          <w:sz w:val="20"/>
          <w:szCs w:val="20"/>
          <w:lang w:eastAsia="en-GB"/>
        </w:rPr>
        <w:t xml:space="preserve">: what's this flesh? </w:t>
      </w:r>
      <w:proofErr w:type="gramStart"/>
      <w:r w:rsidRPr="006B1B59">
        <w:rPr>
          <w:rFonts w:ascii="Verdana" w:eastAsia="Times New Roman" w:hAnsi="Verdana" w:cs="Times New Roman"/>
          <w:color w:val="000000"/>
          <w:sz w:val="20"/>
          <w:szCs w:val="20"/>
          <w:lang w:eastAsia="en-GB"/>
        </w:rPr>
        <w:t>a</w:t>
      </w:r>
      <w:proofErr w:type="gramEnd"/>
      <w:r w:rsidRPr="006B1B59">
        <w:rPr>
          <w:rFonts w:ascii="Verdana" w:eastAsia="Times New Roman" w:hAnsi="Verdana" w:cs="Times New Roman"/>
          <w:color w:val="000000"/>
          <w:sz w:val="20"/>
          <w:szCs w:val="20"/>
          <w:lang w:eastAsia="en-GB"/>
        </w:rPr>
        <w:t xml:space="preserve"> little </w:t>
      </w:r>
      <w:proofErr w:type="spellStart"/>
      <w:r w:rsidRPr="006B1B59">
        <w:rPr>
          <w:rFonts w:ascii="Verdana" w:eastAsia="Times New Roman" w:hAnsi="Verdana" w:cs="Times New Roman"/>
          <w:color w:val="000000"/>
          <w:sz w:val="20"/>
          <w:szCs w:val="20"/>
          <w:lang w:eastAsia="en-GB"/>
        </w:rPr>
        <w:t>cruded</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milke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phantasticall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puffepaste</w:t>
      </w:r>
      <w:proofErr w:type="spellEnd"/>
      <w:r w:rsidRPr="006B1B59">
        <w:rPr>
          <w:rFonts w:ascii="Verdana" w:eastAsia="Times New Roman" w:hAnsi="Verdana" w:cs="Times New Roman"/>
          <w:color w:val="000000"/>
          <w:sz w:val="20"/>
          <w:szCs w:val="20"/>
          <w:lang w:eastAsia="en-GB"/>
        </w:rPr>
        <w:t xml:space="preserve">: our bodies are weaker </w:t>
      </w:r>
      <w:proofErr w:type="spellStart"/>
      <w:r w:rsidRPr="006B1B59">
        <w:rPr>
          <w:rFonts w:ascii="Verdana" w:eastAsia="Times New Roman" w:hAnsi="Verdana" w:cs="Times New Roman"/>
          <w:color w:val="000000"/>
          <w:sz w:val="20"/>
          <w:szCs w:val="20"/>
          <w:lang w:eastAsia="en-GB"/>
        </w:rPr>
        <w:t>then</w:t>
      </w:r>
      <w:proofErr w:type="spellEnd"/>
      <w:r w:rsidRPr="006B1B59">
        <w:rPr>
          <w:rFonts w:ascii="Verdana" w:eastAsia="Times New Roman" w:hAnsi="Verdana" w:cs="Times New Roman"/>
          <w:color w:val="000000"/>
          <w:sz w:val="20"/>
          <w:szCs w:val="20"/>
          <w:lang w:eastAsia="en-GB"/>
        </w:rPr>
        <w:t xml:space="preserve"> those paper prisons </w:t>
      </w:r>
      <w:proofErr w:type="spellStart"/>
      <w:r w:rsidRPr="006B1B59">
        <w:rPr>
          <w:rFonts w:ascii="Verdana" w:eastAsia="Times New Roman" w:hAnsi="Verdana" w:cs="Times New Roman"/>
          <w:color w:val="000000"/>
          <w:sz w:val="20"/>
          <w:szCs w:val="20"/>
          <w:lang w:eastAsia="en-GB"/>
        </w:rPr>
        <w:t>boyes</w:t>
      </w:r>
      <w:proofErr w:type="spellEnd"/>
      <w:r w:rsidRPr="006B1B59">
        <w:rPr>
          <w:rFonts w:ascii="Verdana" w:eastAsia="Times New Roman" w:hAnsi="Verdana" w:cs="Times New Roman"/>
          <w:color w:val="000000"/>
          <w:sz w:val="20"/>
          <w:szCs w:val="20"/>
          <w:lang w:eastAsia="en-GB"/>
        </w:rPr>
        <w:t xml:space="preserve"> use to </w:t>
      </w:r>
      <w:proofErr w:type="spellStart"/>
      <w:r w:rsidRPr="006B1B59">
        <w:rPr>
          <w:rFonts w:ascii="Verdana" w:eastAsia="Times New Roman" w:hAnsi="Verdana" w:cs="Times New Roman"/>
          <w:color w:val="000000"/>
          <w:sz w:val="20"/>
          <w:szCs w:val="20"/>
          <w:lang w:eastAsia="en-GB"/>
        </w:rPr>
        <w:t>keepe</w:t>
      </w:r>
      <w:proofErr w:type="spellEnd"/>
      <w:r w:rsidRPr="006B1B59">
        <w:rPr>
          <w:rFonts w:ascii="Verdana" w:eastAsia="Times New Roman" w:hAnsi="Verdana" w:cs="Times New Roman"/>
          <w:color w:val="000000"/>
          <w:sz w:val="20"/>
          <w:szCs w:val="20"/>
          <w:lang w:eastAsia="en-GB"/>
        </w:rPr>
        <w:t xml:space="preserve"> flies in: more contemptible: since ours is to preserve </w:t>
      </w:r>
      <w:proofErr w:type="spellStart"/>
      <w:r w:rsidRPr="006B1B59">
        <w:rPr>
          <w:rFonts w:ascii="Verdana" w:eastAsia="Times New Roman" w:hAnsi="Verdana" w:cs="Times New Roman"/>
          <w:color w:val="000000"/>
          <w:sz w:val="20"/>
          <w:szCs w:val="20"/>
          <w:lang w:eastAsia="en-GB"/>
        </w:rPr>
        <w:t>earthwormes</w:t>
      </w:r>
      <w:proofErr w:type="spellEnd"/>
      <w:r w:rsidRPr="006B1B59">
        <w:rPr>
          <w:rFonts w:ascii="Verdana" w:eastAsia="Times New Roman" w:hAnsi="Verdana" w:cs="Times New Roman"/>
          <w:color w:val="000000"/>
          <w:sz w:val="20"/>
          <w:szCs w:val="20"/>
          <w:lang w:eastAsia="en-GB"/>
        </w:rPr>
        <w:t>: (IV.ii.127-31)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This stark vision is, however, offset by what follows:</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didst</w:t>
      </w:r>
      <w:proofErr w:type="gramEnd"/>
      <w:r w:rsidRPr="006B1B59">
        <w:rPr>
          <w:rFonts w:ascii="Verdana" w:eastAsia="Times New Roman" w:hAnsi="Verdana" w:cs="Times New Roman"/>
          <w:color w:val="000000"/>
          <w:sz w:val="20"/>
          <w:szCs w:val="20"/>
          <w:lang w:eastAsia="en-GB"/>
        </w:rPr>
        <w:t xml:space="preserve"> thou ever see a </w:t>
      </w:r>
      <w:proofErr w:type="spellStart"/>
      <w:r w:rsidRPr="006B1B59">
        <w:rPr>
          <w:rFonts w:ascii="Verdana" w:eastAsia="Times New Roman" w:hAnsi="Verdana" w:cs="Times New Roman"/>
          <w:color w:val="000000"/>
          <w:sz w:val="20"/>
          <w:szCs w:val="20"/>
          <w:lang w:eastAsia="en-GB"/>
        </w:rPr>
        <w:t>Larke</w:t>
      </w:r>
      <w:proofErr w:type="spellEnd"/>
      <w:r w:rsidRPr="006B1B59">
        <w:rPr>
          <w:rFonts w:ascii="Verdana" w:eastAsia="Times New Roman" w:hAnsi="Verdana" w:cs="Times New Roman"/>
          <w:color w:val="000000"/>
          <w:sz w:val="20"/>
          <w:szCs w:val="20"/>
          <w:lang w:eastAsia="en-GB"/>
        </w:rPr>
        <w:t xml:space="preserve"> in a cage? </w:t>
      </w:r>
      <w:proofErr w:type="gramStart"/>
      <w:r w:rsidRPr="006B1B59">
        <w:rPr>
          <w:rFonts w:ascii="Verdana" w:eastAsia="Times New Roman" w:hAnsi="Verdana" w:cs="Times New Roman"/>
          <w:color w:val="000000"/>
          <w:sz w:val="20"/>
          <w:szCs w:val="20"/>
          <w:lang w:eastAsia="en-GB"/>
        </w:rPr>
        <w:t>such</w:t>
      </w:r>
      <w:proofErr w:type="gramEnd"/>
      <w:r w:rsidRPr="006B1B59">
        <w:rPr>
          <w:rFonts w:ascii="Verdana" w:eastAsia="Times New Roman" w:hAnsi="Verdana" w:cs="Times New Roman"/>
          <w:color w:val="000000"/>
          <w:sz w:val="20"/>
          <w:szCs w:val="20"/>
          <w:lang w:eastAsia="en-GB"/>
        </w:rPr>
        <w:t xml:space="preserve"> is the </w:t>
      </w:r>
      <w:proofErr w:type="spellStart"/>
      <w:r w:rsidRPr="006B1B59">
        <w:rPr>
          <w:rFonts w:ascii="Verdana" w:eastAsia="Times New Roman" w:hAnsi="Verdana" w:cs="Times New Roman"/>
          <w:color w:val="000000"/>
          <w:sz w:val="20"/>
          <w:szCs w:val="20"/>
          <w:lang w:eastAsia="en-GB"/>
        </w:rPr>
        <w:t>soule</w:t>
      </w:r>
      <w:proofErr w:type="spellEnd"/>
      <w:r w:rsidRPr="006B1B59">
        <w:rPr>
          <w:rFonts w:ascii="Verdana" w:eastAsia="Times New Roman" w:hAnsi="Verdana" w:cs="Times New Roman"/>
          <w:color w:val="000000"/>
          <w:sz w:val="20"/>
          <w:szCs w:val="20"/>
          <w:lang w:eastAsia="en-GB"/>
        </w:rPr>
        <w:t xml:space="preserve"> in the body: this world is like her little </w:t>
      </w:r>
      <w:proofErr w:type="spellStart"/>
      <w:r w:rsidRPr="006B1B59">
        <w:rPr>
          <w:rFonts w:ascii="Verdana" w:eastAsia="Times New Roman" w:hAnsi="Verdana" w:cs="Times New Roman"/>
          <w:color w:val="000000"/>
          <w:sz w:val="20"/>
          <w:szCs w:val="20"/>
          <w:lang w:eastAsia="en-GB"/>
        </w:rPr>
        <w:t>turfe</w:t>
      </w:r>
      <w:proofErr w:type="spellEnd"/>
      <w:r w:rsidRPr="006B1B59">
        <w:rPr>
          <w:rFonts w:ascii="Verdana" w:eastAsia="Times New Roman" w:hAnsi="Verdana" w:cs="Times New Roman"/>
          <w:color w:val="000000"/>
          <w:sz w:val="20"/>
          <w:szCs w:val="20"/>
          <w:lang w:eastAsia="en-GB"/>
        </w:rPr>
        <w:t xml:space="preserve"> of </w:t>
      </w:r>
      <w:proofErr w:type="spellStart"/>
      <w:r w:rsidRPr="006B1B59">
        <w:rPr>
          <w:rFonts w:ascii="Verdana" w:eastAsia="Times New Roman" w:hAnsi="Verdana" w:cs="Times New Roman"/>
          <w:color w:val="000000"/>
          <w:sz w:val="20"/>
          <w:szCs w:val="20"/>
          <w:lang w:eastAsia="en-GB"/>
        </w:rPr>
        <w:t>grasse</w:t>
      </w:r>
      <w:proofErr w:type="spellEnd"/>
      <w:r w:rsidRPr="006B1B59">
        <w:rPr>
          <w:rFonts w:ascii="Verdana" w:eastAsia="Times New Roman" w:hAnsi="Verdana" w:cs="Times New Roman"/>
          <w:color w:val="000000"/>
          <w:sz w:val="20"/>
          <w:szCs w:val="20"/>
          <w:lang w:eastAsia="en-GB"/>
        </w:rPr>
        <w:t xml:space="preserve">, and the Heaven ore our </w:t>
      </w:r>
      <w:proofErr w:type="spellStart"/>
      <w:r w:rsidRPr="006B1B59">
        <w:rPr>
          <w:rFonts w:ascii="Verdana" w:eastAsia="Times New Roman" w:hAnsi="Verdana" w:cs="Times New Roman"/>
          <w:color w:val="000000"/>
          <w:sz w:val="20"/>
          <w:szCs w:val="20"/>
          <w:lang w:eastAsia="en-GB"/>
        </w:rPr>
        <w:t>heades</w:t>
      </w:r>
      <w:proofErr w:type="spellEnd"/>
      <w:r w:rsidRPr="006B1B59">
        <w:rPr>
          <w:rFonts w:ascii="Verdana" w:eastAsia="Times New Roman" w:hAnsi="Verdana" w:cs="Times New Roman"/>
          <w:color w:val="000000"/>
          <w:sz w:val="20"/>
          <w:szCs w:val="20"/>
          <w:lang w:eastAsia="en-GB"/>
        </w:rPr>
        <w:t xml:space="preserve">, like her looking </w:t>
      </w:r>
      <w:proofErr w:type="spellStart"/>
      <w:r w:rsidRPr="006B1B59">
        <w:rPr>
          <w:rFonts w:ascii="Verdana" w:eastAsia="Times New Roman" w:hAnsi="Verdana" w:cs="Times New Roman"/>
          <w:color w:val="000000"/>
          <w:sz w:val="20"/>
          <w:szCs w:val="20"/>
          <w:lang w:eastAsia="en-GB"/>
        </w:rPr>
        <w:t>glasse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onely</w:t>
      </w:r>
      <w:proofErr w:type="spellEnd"/>
      <w:r w:rsidRPr="006B1B59">
        <w:rPr>
          <w:rFonts w:ascii="Verdana" w:eastAsia="Times New Roman" w:hAnsi="Verdana" w:cs="Times New Roman"/>
          <w:color w:val="000000"/>
          <w:sz w:val="20"/>
          <w:szCs w:val="20"/>
          <w:lang w:eastAsia="en-GB"/>
        </w:rPr>
        <w:t xml:space="preserve"> gives us a miserable knowledge of the small </w:t>
      </w:r>
      <w:proofErr w:type="spellStart"/>
      <w:r w:rsidRPr="006B1B59">
        <w:rPr>
          <w:rFonts w:ascii="Verdana" w:eastAsia="Times New Roman" w:hAnsi="Verdana" w:cs="Times New Roman"/>
          <w:color w:val="000000"/>
          <w:sz w:val="20"/>
          <w:szCs w:val="20"/>
          <w:lang w:eastAsia="en-GB"/>
        </w:rPr>
        <w:t>compasse</w:t>
      </w:r>
      <w:proofErr w:type="spellEnd"/>
      <w:r w:rsidRPr="006B1B59">
        <w:rPr>
          <w:rFonts w:ascii="Verdana" w:eastAsia="Times New Roman" w:hAnsi="Verdana" w:cs="Times New Roman"/>
          <w:color w:val="000000"/>
          <w:sz w:val="20"/>
          <w:szCs w:val="20"/>
          <w:lang w:eastAsia="en-GB"/>
        </w:rPr>
        <w:t xml:space="preserve"> of our prison. (IV.ii.127-31)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Here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is speaking wholly in the </w:t>
      </w:r>
      <w:proofErr w:type="spellStart"/>
      <w:r w:rsidRPr="006B1B59">
        <w:rPr>
          <w:rFonts w:ascii="Verdana" w:eastAsia="Times New Roman" w:hAnsi="Verdana" w:cs="Times New Roman"/>
          <w:i/>
          <w:iCs/>
          <w:color w:val="000000"/>
          <w:sz w:val="20"/>
          <w:szCs w:val="20"/>
          <w:lang w:eastAsia="en-GB"/>
        </w:rPr>
        <w:t>contemptu</w:t>
      </w:r>
      <w:proofErr w:type="spellEnd"/>
      <w:r w:rsidRPr="006B1B59">
        <w:rPr>
          <w:rFonts w:ascii="Verdana" w:eastAsia="Times New Roman" w:hAnsi="Verdana" w:cs="Times New Roman"/>
          <w:i/>
          <w:iCs/>
          <w:color w:val="000000"/>
          <w:sz w:val="20"/>
          <w:szCs w:val="20"/>
          <w:lang w:eastAsia="en-GB"/>
        </w:rPr>
        <w:t xml:space="preserve"> mundi</w:t>
      </w:r>
      <w:r w:rsidRPr="006B1B59">
        <w:rPr>
          <w:rFonts w:ascii="Verdana" w:eastAsia="Times New Roman" w:hAnsi="Verdana" w:cs="Times New Roman"/>
          <w:color w:val="000000"/>
          <w:sz w:val="20"/>
          <w:szCs w:val="20"/>
          <w:lang w:eastAsia="en-GB"/>
        </w:rPr>
        <w:t xml:space="preserve"> tradition, placing, as Donne often does in his sermons, human existence in an eternal perspective.</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Duchess, however, still seeks to assert herself: 'Am not I, thy Duchesse?'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again refutes her claim:</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Thou art some great woman sure, for riot begins to sit on thy fore-head (clad in </w:t>
      </w:r>
      <w:proofErr w:type="spellStart"/>
      <w:r w:rsidRPr="006B1B59">
        <w:rPr>
          <w:rFonts w:ascii="Verdana" w:eastAsia="Times New Roman" w:hAnsi="Verdana" w:cs="Times New Roman"/>
          <w:color w:val="000000"/>
          <w:sz w:val="20"/>
          <w:szCs w:val="20"/>
          <w:lang w:eastAsia="en-GB"/>
        </w:rPr>
        <w:t>gray</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haires</w:t>
      </w:r>
      <w:proofErr w:type="spellEnd"/>
      <w:r w:rsidRPr="006B1B59">
        <w:rPr>
          <w:rFonts w:ascii="Verdana" w:eastAsia="Times New Roman" w:hAnsi="Verdana" w:cs="Times New Roman"/>
          <w:color w:val="000000"/>
          <w:sz w:val="20"/>
          <w:szCs w:val="20"/>
          <w:lang w:eastAsia="en-GB"/>
        </w:rPr>
        <w:t xml:space="preserve">) twenty </w:t>
      </w:r>
      <w:proofErr w:type="spellStart"/>
      <w:r w:rsidRPr="006B1B59">
        <w:rPr>
          <w:rFonts w:ascii="Verdana" w:eastAsia="Times New Roman" w:hAnsi="Verdana" w:cs="Times New Roman"/>
          <w:color w:val="000000"/>
          <w:sz w:val="20"/>
          <w:szCs w:val="20"/>
          <w:lang w:eastAsia="en-GB"/>
        </w:rPr>
        <w:t>yeares</w:t>
      </w:r>
      <w:proofErr w:type="spellEnd"/>
      <w:r w:rsidRPr="006B1B59">
        <w:rPr>
          <w:rFonts w:ascii="Verdana" w:eastAsia="Times New Roman" w:hAnsi="Verdana" w:cs="Times New Roman"/>
          <w:color w:val="000000"/>
          <w:sz w:val="20"/>
          <w:szCs w:val="20"/>
          <w:lang w:eastAsia="en-GB"/>
        </w:rPr>
        <w:t xml:space="preserve"> sooner, then on a merry </w:t>
      </w:r>
      <w:proofErr w:type="spellStart"/>
      <w:r w:rsidRPr="006B1B59">
        <w:rPr>
          <w:rFonts w:ascii="Verdana" w:eastAsia="Times New Roman" w:hAnsi="Verdana" w:cs="Times New Roman"/>
          <w:color w:val="000000"/>
          <w:sz w:val="20"/>
          <w:szCs w:val="20"/>
          <w:lang w:eastAsia="en-GB"/>
        </w:rPr>
        <w:t>milkmaydes</w:t>
      </w:r>
      <w:proofErr w:type="spellEnd"/>
      <w:r w:rsidRPr="006B1B59">
        <w:rPr>
          <w:rFonts w:ascii="Verdana" w:eastAsia="Times New Roman" w:hAnsi="Verdana" w:cs="Times New Roman"/>
          <w:color w:val="000000"/>
          <w:sz w:val="20"/>
          <w:szCs w:val="20"/>
          <w:lang w:eastAsia="en-GB"/>
        </w:rPr>
        <w:t xml:space="preserve">. Thou </w:t>
      </w:r>
      <w:proofErr w:type="spellStart"/>
      <w:r w:rsidRPr="006B1B59">
        <w:rPr>
          <w:rFonts w:ascii="Verdana" w:eastAsia="Times New Roman" w:hAnsi="Verdana" w:cs="Times New Roman"/>
          <w:color w:val="000000"/>
          <w:sz w:val="20"/>
          <w:szCs w:val="20"/>
          <w:lang w:eastAsia="en-GB"/>
        </w:rPr>
        <w:t>sleep'st</w:t>
      </w:r>
      <w:proofErr w:type="spellEnd"/>
      <w:r w:rsidRPr="006B1B59">
        <w:rPr>
          <w:rFonts w:ascii="Verdana" w:eastAsia="Times New Roman" w:hAnsi="Verdana" w:cs="Times New Roman"/>
          <w:color w:val="000000"/>
          <w:sz w:val="20"/>
          <w:szCs w:val="20"/>
          <w:lang w:eastAsia="en-GB"/>
        </w:rPr>
        <w:t xml:space="preserve"> worse, then if a mouse should be </w:t>
      </w:r>
      <w:proofErr w:type="spellStart"/>
      <w:r w:rsidRPr="006B1B59">
        <w:rPr>
          <w:rFonts w:ascii="Verdana" w:eastAsia="Times New Roman" w:hAnsi="Verdana" w:cs="Times New Roman"/>
          <w:color w:val="000000"/>
          <w:sz w:val="20"/>
          <w:szCs w:val="20"/>
          <w:lang w:eastAsia="en-GB"/>
        </w:rPr>
        <w:t>forc'd</w:t>
      </w:r>
      <w:proofErr w:type="spellEnd"/>
      <w:r w:rsidRPr="006B1B59">
        <w:rPr>
          <w:rFonts w:ascii="Verdana" w:eastAsia="Times New Roman" w:hAnsi="Verdana" w:cs="Times New Roman"/>
          <w:color w:val="000000"/>
          <w:sz w:val="20"/>
          <w:szCs w:val="20"/>
          <w:lang w:eastAsia="en-GB"/>
        </w:rPr>
        <w:t xml:space="preserve"> to take up her lodging in a </w:t>
      </w:r>
      <w:proofErr w:type="gramStart"/>
      <w:r w:rsidRPr="006B1B59">
        <w:rPr>
          <w:rFonts w:ascii="Verdana" w:eastAsia="Times New Roman" w:hAnsi="Verdana" w:cs="Times New Roman"/>
          <w:color w:val="000000"/>
          <w:sz w:val="20"/>
          <w:szCs w:val="20"/>
          <w:lang w:eastAsia="en-GB"/>
        </w:rPr>
        <w:t>cats</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eare</w:t>
      </w:r>
      <w:proofErr w:type="spellEnd"/>
      <w:r w:rsidRPr="006B1B59">
        <w:rPr>
          <w:rFonts w:ascii="Verdana" w:eastAsia="Times New Roman" w:hAnsi="Verdana" w:cs="Times New Roman"/>
          <w:color w:val="000000"/>
          <w:sz w:val="20"/>
          <w:szCs w:val="20"/>
          <w:lang w:eastAsia="en-GB"/>
        </w:rPr>
        <w:t xml:space="preserve">: a little infant, that </w:t>
      </w:r>
      <w:proofErr w:type="spellStart"/>
      <w:r w:rsidRPr="006B1B59">
        <w:rPr>
          <w:rFonts w:ascii="Verdana" w:eastAsia="Times New Roman" w:hAnsi="Verdana" w:cs="Times New Roman"/>
          <w:color w:val="000000"/>
          <w:sz w:val="20"/>
          <w:szCs w:val="20"/>
          <w:lang w:eastAsia="en-GB"/>
        </w:rPr>
        <w:lastRenderedPageBreak/>
        <w:t>breedes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it's</w:t>
      </w:r>
      <w:proofErr w:type="spellEnd"/>
      <w:r w:rsidRPr="006B1B59">
        <w:rPr>
          <w:rFonts w:ascii="Verdana" w:eastAsia="Times New Roman" w:hAnsi="Verdana" w:cs="Times New Roman"/>
          <w:color w:val="000000"/>
          <w:sz w:val="20"/>
          <w:szCs w:val="20"/>
          <w:lang w:eastAsia="en-GB"/>
        </w:rPr>
        <w:t xml:space="preserve"> teeth, should it lie with thee, would </w:t>
      </w:r>
      <w:proofErr w:type="spellStart"/>
      <w:r w:rsidRPr="006B1B59">
        <w:rPr>
          <w:rFonts w:ascii="Verdana" w:eastAsia="Times New Roman" w:hAnsi="Verdana" w:cs="Times New Roman"/>
          <w:color w:val="000000"/>
          <w:sz w:val="20"/>
          <w:szCs w:val="20"/>
          <w:lang w:eastAsia="en-GB"/>
        </w:rPr>
        <w:t>crie</w:t>
      </w:r>
      <w:proofErr w:type="spellEnd"/>
      <w:r w:rsidRPr="006B1B59">
        <w:rPr>
          <w:rFonts w:ascii="Verdana" w:eastAsia="Times New Roman" w:hAnsi="Verdana" w:cs="Times New Roman"/>
          <w:color w:val="000000"/>
          <w:sz w:val="20"/>
          <w:szCs w:val="20"/>
          <w:lang w:eastAsia="en-GB"/>
        </w:rPr>
        <w:t xml:space="preserve"> out, as if thou </w:t>
      </w:r>
      <w:proofErr w:type="spellStart"/>
      <w:r w:rsidRPr="006B1B59">
        <w:rPr>
          <w:rFonts w:ascii="Verdana" w:eastAsia="Times New Roman" w:hAnsi="Verdana" w:cs="Times New Roman"/>
          <w:color w:val="000000"/>
          <w:sz w:val="20"/>
          <w:szCs w:val="20"/>
          <w:lang w:eastAsia="en-GB"/>
        </w:rPr>
        <w:t>wert</w:t>
      </w:r>
      <w:proofErr w:type="spellEnd"/>
      <w:r w:rsidRPr="006B1B59">
        <w:rPr>
          <w:rFonts w:ascii="Verdana" w:eastAsia="Times New Roman" w:hAnsi="Verdana" w:cs="Times New Roman"/>
          <w:color w:val="000000"/>
          <w:sz w:val="20"/>
          <w:szCs w:val="20"/>
          <w:lang w:eastAsia="en-GB"/>
        </w:rPr>
        <w:t xml:space="preserve"> the more unquiet bed-fellow. (IV.ii.133-8)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Once more the Duchess tries, crying 'I am Duchesse of </w:t>
      </w:r>
      <w:proofErr w:type="spellStart"/>
      <w:r w:rsidRPr="006B1B59">
        <w:rPr>
          <w:rFonts w:ascii="Verdana" w:eastAsia="Times New Roman" w:hAnsi="Verdana" w:cs="Times New Roman"/>
          <w:i/>
          <w:iCs/>
          <w:color w:val="000000"/>
          <w:sz w:val="20"/>
          <w:szCs w:val="20"/>
          <w:lang w:eastAsia="en-GB"/>
        </w:rPr>
        <w:t>Malfy</w:t>
      </w:r>
      <w:proofErr w:type="spellEnd"/>
      <w:r w:rsidRPr="006B1B59">
        <w:rPr>
          <w:rFonts w:ascii="Verdana" w:eastAsia="Times New Roman" w:hAnsi="Verdana" w:cs="Times New Roman"/>
          <w:color w:val="000000"/>
          <w:sz w:val="20"/>
          <w:szCs w:val="20"/>
          <w:lang w:eastAsia="en-GB"/>
        </w:rPr>
        <w:t xml:space="preserve"> still', and once more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replies, more bluntly than before: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That makes thy </w:t>
      </w:r>
      <w:proofErr w:type="spellStart"/>
      <w:r w:rsidRPr="006B1B59">
        <w:rPr>
          <w:rFonts w:ascii="Verdana" w:eastAsia="Times New Roman" w:hAnsi="Verdana" w:cs="Times New Roman"/>
          <w:color w:val="000000"/>
          <w:sz w:val="20"/>
          <w:szCs w:val="20"/>
          <w:lang w:eastAsia="en-GB"/>
        </w:rPr>
        <w:t>sleepes</w:t>
      </w:r>
      <w:proofErr w:type="spellEnd"/>
      <w:r w:rsidRPr="006B1B59">
        <w:rPr>
          <w:rFonts w:ascii="Verdana" w:eastAsia="Times New Roman" w:hAnsi="Verdana" w:cs="Times New Roman"/>
          <w:color w:val="000000"/>
          <w:sz w:val="20"/>
          <w:szCs w:val="20"/>
          <w:lang w:eastAsia="en-GB"/>
        </w:rPr>
        <w:t xml:space="preserve"> so broken:</w:t>
      </w:r>
      <w:r w:rsidRPr="006B1B59">
        <w:rPr>
          <w:rFonts w:ascii="Verdana" w:eastAsia="Times New Roman" w:hAnsi="Verdana" w:cs="Times New Roman"/>
          <w:color w:val="000000"/>
          <w:sz w:val="20"/>
          <w:szCs w:val="20"/>
          <w:lang w:eastAsia="en-GB"/>
        </w:rPr>
        <w:br/>
        <w:t xml:space="preserve">'Glories (like </w:t>
      </w:r>
      <w:proofErr w:type="spellStart"/>
      <w:r w:rsidRPr="006B1B59">
        <w:rPr>
          <w:rFonts w:ascii="Verdana" w:eastAsia="Times New Roman" w:hAnsi="Verdana" w:cs="Times New Roman"/>
          <w:color w:val="000000"/>
          <w:sz w:val="20"/>
          <w:szCs w:val="20"/>
          <w:lang w:eastAsia="en-GB"/>
        </w:rPr>
        <w:t>glowe-wormes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afarre</w:t>
      </w:r>
      <w:proofErr w:type="spellEnd"/>
      <w:r w:rsidRPr="006B1B59">
        <w:rPr>
          <w:rFonts w:ascii="Verdana" w:eastAsia="Times New Roman" w:hAnsi="Verdana" w:cs="Times New Roman"/>
          <w:color w:val="000000"/>
          <w:sz w:val="20"/>
          <w:szCs w:val="20"/>
          <w:lang w:eastAsia="en-GB"/>
        </w:rPr>
        <w:t xml:space="preserve"> off, shine bright, </w:t>
      </w:r>
      <w:r w:rsidRPr="006B1B59">
        <w:rPr>
          <w:rFonts w:ascii="Verdana" w:eastAsia="Times New Roman" w:hAnsi="Verdana" w:cs="Times New Roman"/>
          <w:color w:val="000000"/>
          <w:sz w:val="20"/>
          <w:szCs w:val="20"/>
          <w:lang w:eastAsia="en-GB"/>
        </w:rPr>
        <w:br/>
        <w:t xml:space="preserve">But </w:t>
      </w:r>
      <w:proofErr w:type="spellStart"/>
      <w:r w:rsidRPr="006B1B59">
        <w:rPr>
          <w:rFonts w:ascii="Verdana" w:eastAsia="Times New Roman" w:hAnsi="Verdana" w:cs="Times New Roman"/>
          <w:color w:val="000000"/>
          <w:sz w:val="20"/>
          <w:szCs w:val="20"/>
          <w:lang w:eastAsia="en-GB"/>
        </w:rPr>
        <w:t>look'd</w:t>
      </w:r>
      <w:proofErr w:type="spellEnd"/>
      <w:r w:rsidRPr="006B1B59">
        <w:rPr>
          <w:rFonts w:ascii="Verdana" w:eastAsia="Times New Roman" w:hAnsi="Verdana" w:cs="Times New Roman"/>
          <w:color w:val="000000"/>
          <w:sz w:val="20"/>
          <w:szCs w:val="20"/>
          <w:lang w:eastAsia="en-GB"/>
        </w:rPr>
        <w:t xml:space="preserve"> to </w:t>
      </w:r>
      <w:proofErr w:type="spellStart"/>
      <w:r w:rsidRPr="006B1B59">
        <w:rPr>
          <w:rFonts w:ascii="Verdana" w:eastAsia="Times New Roman" w:hAnsi="Verdana" w:cs="Times New Roman"/>
          <w:color w:val="000000"/>
          <w:sz w:val="20"/>
          <w:szCs w:val="20"/>
          <w:lang w:eastAsia="en-GB"/>
        </w:rPr>
        <w:t>neere</w:t>
      </w:r>
      <w:proofErr w:type="spellEnd"/>
      <w:r w:rsidRPr="006B1B59">
        <w:rPr>
          <w:rFonts w:ascii="Verdana" w:eastAsia="Times New Roman" w:hAnsi="Verdana" w:cs="Times New Roman"/>
          <w:color w:val="000000"/>
          <w:sz w:val="20"/>
          <w:szCs w:val="20"/>
          <w:lang w:eastAsia="en-GB"/>
        </w:rPr>
        <w:t xml:space="preserve">, have neither </w:t>
      </w:r>
      <w:proofErr w:type="spellStart"/>
      <w:r w:rsidRPr="006B1B59">
        <w:rPr>
          <w:rFonts w:ascii="Verdana" w:eastAsia="Times New Roman" w:hAnsi="Verdana" w:cs="Times New Roman"/>
          <w:color w:val="000000"/>
          <w:sz w:val="20"/>
          <w:szCs w:val="20"/>
          <w:lang w:eastAsia="en-GB"/>
        </w:rPr>
        <w:t>heate</w:t>
      </w:r>
      <w:proofErr w:type="spellEnd"/>
      <w:r w:rsidRPr="006B1B59">
        <w:rPr>
          <w:rFonts w:ascii="Verdana" w:eastAsia="Times New Roman" w:hAnsi="Verdana" w:cs="Times New Roman"/>
          <w:color w:val="000000"/>
          <w:sz w:val="20"/>
          <w:szCs w:val="20"/>
          <w:lang w:eastAsia="en-GB"/>
        </w:rPr>
        <w:t>, nor light.' (IV.ii.139-42)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This time he is successful, and the Duchess answers quietly, 'Thou art very </w:t>
      </w:r>
      <w:proofErr w:type="spellStart"/>
      <w:r w:rsidRPr="006B1B59">
        <w:rPr>
          <w:rFonts w:ascii="Verdana" w:eastAsia="Times New Roman" w:hAnsi="Verdana" w:cs="Times New Roman"/>
          <w:color w:val="000000"/>
          <w:sz w:val="20"/>
          <w:szCs w:val="20"/>
          <w:lang w:eastAsia="en-GB"/>
        </w:rPr>
        <w:t>plaine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drives home his point by introducing what might seem gratuitous satire: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i/>
          <w:iCs/>
          <w:color w:val="000000"/>
          <w:sz w:val="20"/>
          <w:szCs w:val="20"/>
          <w:lang w:eastAsia="en-GB"/>
        </w:rPr>
        <w:t>Duchess:</w:t>
      </w:r>
      <w:r w:rsidRPr="006B1B59">
        <w:rPr>
          <w:rFonts w:ascii="Verdana" w:eastAsia="Times New Roman" w:hAnsi="Verdana" w:cs="Times New Roman"/>
          <w:color w:val="000000"/>
          <w:sz w:val="20"/>
          <w:szCs w:val="20"/>
          <w:lang w:eastAsia="en-GB"/>
        </w:rPr>
        <w:t xml:space="preserve"> Do we affect fashion in the grave?</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Most ambitiously: Princes images on their </w:t>
      </w:r>
      <w:proofErr w:type="spellStart"/>
      <w:r w:rsidRPr="006B1B59">
        <w:rPr>
          <w:rFonts w:ascii="Verdana" w:eastAsia="Times New Roman" w:hAnsi="Verdana" w:cs="Times New Roman"/>
          <w:color w:val="000000"/>
          <w:sz w:val="20"/>
          <w:szCs w:val="20"/>
          <w:lang w:eastAsia="en-GB"/>
        </w:rPr>
        <w:t>tombes</w:t>
      </w:r>
      <w:proofErr w:type="spellEnd"/>
      <w:r w:rsidRPr="006B1B59">
        <w:rPr>
          <w:rFonts w:ascii="Verdana" w:eastAsia="Times New Roman" w:hAnsi="Verdana" w:cs="Times New Roman"/>
          <w:color w:val="000000"/>
          <w:sz w:val="20"/>
          <w:szCs w:val="20"/>
          <w:lang w:eastAsia="en-GB"/>
        </w:rPr>
        <w:br/>
        <w:t>Do not lie, as they were wont, seeming to pray</w:t>
      </w:r>
      <w:r w:rsidRPr="006B1B59">
        <w:rPr>
          <w:rFonts w:ascii="Verdana" w:eastAsia="Times New Roman" w:hAnsi="Verdana" w:cs="Times New Roman"/>
          <w:color w:val="000000"/>
          <w:sz w:val="20"/>
          <w:szCs w:val="20"/>
          <w:lang w:eastAsia="en-GB"/>
        </w:rPr>
        <w:br/>
        <w:t xml:space="preserve">Up to heaven: but with their hands under their </w:t>
      </w:r>
      <w:proofErr w:type="spellStart"/>
      <w:r w:rsidRPr="006B1B59">
        <w:rPr>
          <w:rFonts w:ascii="Verdana" w:eastAsia="Times New Roman" w:hAnsi="Verdana" w:cs="Times New Roman"/>
          <w:color w:val="000000"/>
          <w:sz w:val="20"/>
          <w:szCs w:val="20"/>
          <w:lang w:eastAsia="en-GB"/>
        </w:rPr>
        <w:t>cheekes</w:t>
      </w:r>
      <w:proofErr w:type="spellEnd"/>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(As if they died of the tooth-ache)—they are not carved</w:t>
      </w:r>
      <w:r w:rsidRPr="006B1B59">
        <w:rPr>
          <w:rFonts w:ascii="Verdana" w:eastAsia="Times New Roman" w:hAnsi="Verdana" w:cs="Times New Roman"/>
          <w:color w:val="000000"/>
          <w:sz w:val="20"/>
          <w:szCs w:val="20"/>
          <w:lang w:eastAsia="en-GB"/>
        </w:rPr>
        <w:br/>
        <w:t xml:space="preserve">With their </w:t>
      </w:r>
      <w:proofErr w:type="spellStart"/>
      <w:r w:rsidRPr="006B1B59">
        <w:rPr>
          <w:rFonts w:ascii="Verdana" w:eastAsia="Times New Roman" w:hAnsi="Verdana" w:cs="Times New Roman"/>
          <w:color w:val="000000"/>
          <w:sz w:val="20"/>
          <w:szCs w:val="20"/>
          <w:lang w:eastAsia="en-GB"/>
        </w:rPr>
        <w:t>eies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fix'd</w:t>
      </w:r>
      <w:proofErr w:type="spellEnd"/>
      <w:r w:rsidRPr="006B1B59">
        <w:rPr>
          <w:rFonts w:ascii="Verdana" w:eastAsia="Times New Roman" w:hAnsi="Verdana" w:cs="Times New Roman"/>
          <w:color w:val="000000"/>
          <w:sz w:val="20"/>
          <w:szCs w:val="20"/>
          <w:lang w:eastAsia="en-GB"/>
        </w:rPr>
        <w:t xml:space="preserve"> upon the </w:t>
      </w:r>
      <w:proofErr w:type="spellStart"/>
      <w:r w:rsidRPr="006B1B59">
        <w:rPr>
          <w:rFonts w:ascii="Verdana" w:eastAsia="Times New Roman" w:hAnsi="Verdana" w:cs="Times New Roman"/>
          <w:color w:val="000000"/>
          <w:sz w:val="20"/>
          <w:szCs w:val="20"/>
          <w:lang w:eastAsia="en-GB"/>
        </w:rPr>
        <w:t>starres</w:t>
      </w:r>
      <w:proofErr w:type="spellEnd"/>
      <w:r w:rsidRPr="006B1B59">
        <w:rPr>
          <w:rFonts w:ascii="Verdana" w:eastAsia="Times New Roman" w:hAnsi="Verdana" w:cs="Times New Roman"/>
          <w:color w:val="000000"/>
          <w:sz w:val="20"/>
          <w:szCs w:val="20"/>
          <w:lang w:eastAsia="en-GB"/>
        </w:rPr>
        <w:t>; but as</w:t>
      </w:r>
      <w:r w:rsidRPr="006B1B59">
        <w:rPr>
          <w:rFonts w:ascii="Verdana" w:eastAsia="Times New Roman" w:hAnsi="Verdana" w:cs="Times New Roman"/>
          <w:color w:val="000000"/>
          <w:sz w:val="20"/>
          <w:szCs w:val="20"/>
          <w:lang w:eastAsia="en-GB"/>
        </w:rPr>
        <w:br/>
        <w:t xml:space="preserve">Their </w:t>
      </w:r>
      <w:proofErr w:type="spellStart"/>
      <w:r w:rsidRPr="006B1B59">
        <w:rPr>
          <w:rFonts w:ascii="Verdana" w:eastAsia="Times New Roman" w:hAnsi="Verdana" w:cs="Times New Roman"/>
          <w:color w:val="000000"/>
          <w:sz w:val="20"/>
          <w:szCs w:val="20"/>
          <w:lang w:eastAsia="en-GB"/>
        </w:rPr>
        <w:t>mindes</w:t>
      </w:r>
      <w:proofErr w:type="spellEnd"/>
      <w:r w:rsidRPr="006B1B59">
        <w:rPr>
          <w:rFonts w:ascii="Verdana" w:eastAsia="Times New Roman" w:hAnsi="Verdana" w:cs="Times New Roman"/>
          <w:color w:val="000000"/>
          <w:sz w:val="20"/>
          <w:szCs w:val="20"/>
          <w:lang w:eastAsia="en-GB"/>
        </w:rPr>
        <w:t xml:space="preserve"> were </w:t>
      </w:r>
      <w:proofErr w:type="spellStart"/>
      <w:r w:rsidRPr="006B1B59">
        <w:rPr>
          <w:rFonts w:ascii="Verdana" w:eastAsia="Times New Roman" w:hAnsi="Verdana" w:cs="Times New Roman"/>
          <w:color w:val="000000"/>
          <w:sz w:val="20"/>
          <w:szCs w:val="20"/>
          <w:lang w:eastAsia="en-GB"/>
        </w:rPr>
        <w:t>wholy</w:t>
      </w:r>
      <w:proofErr w:type="spellEnd"/>
      <w:r w:rsidRPr="006B1B59">
        <w:rPr>
          <w:rFonts w:ascii="Verdana" w:eastAsia="Times New Roman" w:hAnsi="Verdana" w:cs="Times New Roman"/>
          <w:color w:val="000000"/>
          <w:sz w:val="20"/>
          <w:szCs w:val="20"/>
          <w:lang w:eastAsia="en-GB"/>
        </w:rPr>
        <w:t xml:space="preserve"> bent upon the world,</w:t>
      </w:r>
      <w:r w:rsidRPr="006B1B59">
        <w:rPr>
          <w:rFonts w:ascii="Verdana" w:eastAsia="Times New Roman" w:hAnsi="Verdana" w:cs="Times New Roman"/>
          <w:color w:val="000000"/>
          <w:sz w:val="20"/>
          <w:szCs w:val="20"/>
          <w:lang w:eastAsia="en-GB"/>
        </w:rPr>
        <w:br/>
        <w:t xml:space="preserve">The </w:t>
      </w:r>
      <w:proofErr w:type="spellStart"/>
      <w:r w:rsidRPr="006B1B59">
        <w:rPr>
          <w:rFonts w:ascii="Verdana" w:eastAsia="Times New Roman" w:hAnsi="Verdana" w:cs="Times New Roman"/>
          <w:color w:val="000000"/>
          <w:sz w:val="20"/>
          <w:szCs w:val="20"/>
          <w:lang w:eastAsia="en-GB"/>
        </w:rPr>
        <w:t>selfe</w:t>
      </w:r>
      <w:proofErr w:type="spellEnd"/>
      <w:r w:rsidRPr="006B1B59">
        <w:rPr>
          <w:rFonts w:ascii="Verdana" w:eastAsia="Times New Roman" w:hAnsi="Verdana" w:cs="Times New Roman"/>
          <w:color w:val="000000"/>
          <w:sz w:val="20"/>
          <w:szCs w:val="20"/>
          <w:lang w:eastAsia="en-GB"/>
        </w:rPr>
        <w:t xml:space="preserve">-same way they </w:t>
      </w:r>
      <w:proofErr w:type="spellStart"/>
      <w:r w:rsidRPr="006B1B59">
        <w:rPr>
          <w:rFonts w:ascii="Verdana" w:eastAsia="Times New Roman" w:hAnsi="Verdana" w:cs="Times New Roman"/>
          <w:color w:val="000000"/>
          <w:sz w:val="20"/>
          <w:szCs w:val="20"/>
          <w:lang w:eastAsia="en-GB"/>
        </w:rPr>
        <w:t>seeme</w:t>
      </w:r>
      <w:proofErr w:type="spellEnd"/>
      <w:r w:rsidRPr="006B1B59">
        <w:rPr>
          <w:rFonts w:ascii="Verdana" w:eastAsia="Times New Roman" w:hAnsi="Verdana" w:cs="Times New Roman"/>
          <w:color w:val="000000"/>
          <w:sz w:val="20"/>
          <w:szCs w:val="20"/>
          <w:lang w:eastAsia="en-GB"/>
        </w:rPr>
        <w:t xml:space="preserve"> to </w:t>
      </w:r>
      <w:proofErr w:type="spellStart"/>
      <w:r w:rsidRPr="006B1B59">
        <w:rPr>
          <w:rFonts w:ascii="Verdana" w:eastAsia="Times New Roman" w:hAnsi="Verdana" w:cs="Times New Roman"/>
          <w:color w:val="000000"/>
          <w:sz w:val="20"/>
          <w:szCs w:val="20"/>
          <w:lang w:eastAsia="en-GB"/>
        </w:rPr>
        <w:t>turne</w:t>
      </w:r>
      <w:proofErr w:type="spellEnd"/>
      <w:r w:rsidRPr="006B1B59">
        <w:rPr>
          <w:rFonts w:ascii="Verdana" w:eastAsia="Times New Roman" w:hAnsi="Verdana" w:cs="Times New Roman"/>
          <w:color w:val="000000"/>
          <w:sz w:val="20"/>
          <w:szCs w:val="20"/>
          <w:lang w:eastAsia="en-GB"/>
        </w:rPr>
        <w:t xml:space="preserve"> their faces.</w:t>
      </w:r>
      <w:r w:rsidRPr="006B1B59">
        <w:rPr>
          <w:rFonts w:ascii="Verdana" w:eastAsia="Times New Roman" w:hAnsi="Verdana" w:cs="Times New Roman"/>
          <w:color w:val="000000"/>
          <w:sz w:val="20"/>
          <w:szCs w:val="20"/>
          <w:lang w:eastAsia="en-GB"/>
        </w:rPr>
        <w:br/>
        <w:t>(IV.ii.152-9)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 Duchess recognises a little, at least, of the deeper significance of this passage, for she says quietly:</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Let me know fully therefore the effect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Of</w:t>
      </w:r>
      <w:proofErr w:type="gramEnd"/>
      <w:r w:rsidRPr="006B1B59">
        <w:rPr>
          <w:rFonts w:ascii="Verdana" w:eastAsia="Times New Roman" w:hAnsi="Verdana" w:cs="Times New Roman"/>
          <w:color w:val="000000"/>
          <w:sz w:val="20"/>
          <w:szCs w:val="20"/>
          <w:lang w:eastAsia="en-GB"/>
        </w:rPr>
        <w:t xml:space="preserve"> this thy </w:t>
      </w:r>
      <w:proofErr w:type="spellStart"/>
      <w:r w:rsidRPr="006B1B59">
        <w:rPr>
          <w:rFonts w:ascii="Verdana" w:eastAsia="Times New Roman" w:hAnsi="Verdana" w:cs="Times New Roman"/>
          <w:color w:val="000000"/>
          <w:sz w:val="20"/>
          <w:szCs w:val="20"/>
          <w:lang w:eastAsia="en-GB"/>
        </w:rPr>
        <w:t>dismall</w:t>
      </w:r>
      <w:proofErr w:type="spellEnd"/>
      <w:r w:rsidRPr="006B1B59">
        <w:rPr>
          <w:rFonts w:ascii="Verdana" w:eastAsia="Times New Roman" w:hAnsi="Verdana" w:cs="Times New Roman"/>
          <w:color w:val="000000"/>
          <w:sz w:val="20"/>
          <w:szCs w:val="20"/>
          <w:lang w:eastAsia="en-GB"/>
        </w:rPr>
        <w:t xml:space="preserve"> preparation, </w:t>
      </w:r>
      <w:r w:rsidRPr="006B1B59">
        <w:rPr>
          <w:rFonts w:ascii="Verdana" w:eastAsia="Times New Roman" w:hAnsi="Verdana" w:cs="Times New Roman"/>
          <w:color w:val="000000"/>
          <w:sz w:val="20"/>
          <w:szCs w:val="20"/>
          <w:lang w:eastAsia="en-GB"/>
        </w:rPr>
        <w:br/>
        <w:t xml:space="preserve">This </w:t>
      </w:r>
      <w:proofErr w:type="spellStart"/>
      <w:r w:rsidRPr="006B1B59">
        <w:rPr>
          <w:rFonts w:ascii="Verdana" w:eastAsia="Times New Roman" w:hAnsi="Verdana" w:cs="Times New Roman"/>
          <w:color w:val="000000"/>
          <w:sz w:val="20"/>
          <w:szCs w:val="20"/>
          <w:lang w:eastAsia="en-GB"/>
        </w:rPr>
        <w:t>talke</w:t>
      </w:r>
      <w:proofErr w:type="spellEnd"/>
      <w:r w:rsidRPr="006B1B59">
        <w:rPr>
          <w:rFonts w:ascii="Verdana" w:eastAsia="Times New Roman" w:hAnsi="Verdana" w:cs="Times New Roman"/>
          <w:color w:val="000000"/>
          <w:sz w:val="20"/>
          <w:szCs w:val="20"/>
          <w:lang w:eastAsia="en-GB"/>
        </w:rPr>
        <w:t xml:space="preserve">, fit for a </w:t>
      </w:r>
      <w:proofErr w:type="spellStart"/>
      <w:r w:rsidRPr="006B1B59">
        <w:rPr>
          <w:rFonts w:ascii="Verdana" w:eastAsia="Times New Roman" w:hAnsi="Verdana" w:cs="Times New Roman"/>
          <w:color w:val="000000"/>
          <w:sz w:val="20"/>
          <w:szCs w:val="20"/>
          <w:lang w:eastAsia="en-GB"/>
        </w:rPr>
        <w:t>charnell</w:t>
      </w:r>
      <w:proofErr w:type="spellEnd"/>
      <w:r w:rsidRPr="006B1B59">
        <w:rPr>
          <w:rFonts w:ascii="Verdana" w:eastAsia="Times New Roman" w:hAnsi="Verdana" w:cs="Times New Roman"/>
          <w:color w:val="000000"/>
          <w:sz w:val="20"/>
          <w:szCs w:val="20"/>
          <w:lang w:eastAsia="en-GB"/>
        </w:rPr>
        <w:t>— (IV.ii.160-62)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This long exchange has indeed been a preparation. Its success we may judge from the Duchess's reception of the 'present' her brothers have sent: the coffin, cords, and bell:</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Let me see it—</w:t>
      </w:r>
      <w:r w:rsidRPr="006B1B59">
        <w:rPr>
          <w:rFonts w:ascii="Verdana" w:eastAsia="Times New Roman" w:hAnsi="Verdana" w:cs="Times New Roman"/>
          <w:color w:val="000000"/>
          <w:sz w:val="20"/>
          <w:szCs w:val="20"/>
          <w:lang w:eastAsia="en-GB"/>
        </w:rPr>
        <w:br/>
        <w:t>I have so much obedience, in my blood</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I wish it in </w:t>
      </w:r>
      <w:proofErr w:type="spellStart"/>
      <w:r w:rsidRPr="006B1B59">
        <w:rPr>
          <w:rFonts w:ascii="Verdana" w:eastAsia="Times New Roman" w:hAnsi="Verdana" w:cs="Times New Roman"/>
          <w:color w:val="000000"/>
          <w:sz w:val="20"/>
          <w:szCs w:val="20"/>
          <w:lang w:eastAsia="en-GB"/>
        </w:rPr>
        <w:t>ther</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veines</w:t>
      </w:r>
      <w:proofErr w:type="spellEnd"/>
      <w:r w:rsidRPr="006B1B59">
        <w:rPr>
          <w:rFonts w:ascii="Verdana" w:eastAsia="Times New Roman" w:hAnsi="Verdana" w:cs="Times New Roman"/>
          <w:color w:val="000000"/>
          <w:sz w:val="20"/>
          <w:szCs w:val="20"/>
          <w:lang w:eastAsia="en-GB"/>
        </w:rPr>
        <w:t>, to do them good. (IV.ii.167-9)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Duchess has attained humility. Consequently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can drop the role of tomb-maker, and take up his second disguise: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 xml:space="preserve">I am the common Bell-man, </w:t>
      </w:r>
      <w:r w:rsidRPr="006B1B59">
        <w:rPr>
          <w:rFonts w:ascii="Verdana" w:eastAsia="Times New Roman" w:hAnsi="Verdana" w:cs="Times New Roman"/>
          <w:color w:val="000000"/>
          <w:sz w:val="20"/>
          <w:szCs w:val="20"/>
          <w:lang w:eastAsia="en-GB"/>
        </w:rPr>
        <w:br/>
        <w:t xml:space="preserve">That usually is sent to </w:t>
      </w:r>
      <w:proofErr w:type="spellStart"/>
      <w:r w:rsidRPr="006B1B59">
        <w:rPr>
          <w:rFonts w:ascii="Verdana" w:eastAsia="Times New Roman" w:hAnsi="Verdana" w:cs="Times New Roman"/>
          <w:color w:val="000000"/>
          <w:sz w:val="20"/>
          <w:szCs w:val="20"/>
          <w:lang w:eastAsia="en-GB"/>
        </w:rPr>
        <w:t>condemn'd</w:t>
      </w:r>
      <w:proofErr w:type="spellEnd"/>
      <w:r w:rsidRPr="006B1B59">
        <w:rPr>
          <w:rFonts w:ascii="Verdana" w:eastAsia="Times New Roman" w:hAnsi="Verdana" w:cs="Times New Roman"/>
          <w:color w:val="000000"/>
          <w:sz w:val="20"/>
          <w:szCs w:val="20"/>
          <w:lang w:eastAsia="en-GB"/>
        </w:rPr>
        <w:t xml:space="preserve"> persons </w:t>
      </w:r>
      <w:r w:rsidRPr="006B1B59">
        <w:rPr>
          <w:rFonts w:ascii="Verdana" w:eastAsia="Times New Roman" w:hAnsi="Verdana" w:cs="Times New Roman"/>
          <w:color w:val="000000"/>
          <w:sz w:val="20"/>
          <w:szCs w:val="20"/>
          <w:lang w:eastAsia="en-GB"/>
        </w:rPr>
        <w:br/>
        <w:t>The night before they suffer</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i/>
          <w:iCs/>
          <w:color w:val="000000"/>
          <w:sz w:val="20"/>
          <w:szCs w:val="20"/>
          <w:lang w:eastAsia="en-GB"/>
        </w:rPr>
        <w:t>Duchess:</w:t>
      </w:r>
      <w:r w:rsidRPr="006B1B59">
        <w:rPr>
          <w:rFonts w:ascii="Verdana" w:eastAsia="Times New Roman" w:hAnsi="Verdana" w:cs="Times New Roman"/>
          <w:color w:val="000000"/>
          <w:sz w:val="20"/>
          <w:szCs w:val="20"/>
          <w:lang w:eastAsia="en-GB"/>
        </w:rPr>
        <w:t xml:space="preserve"> Even now thou </w:t>
      </w:r>
      <w:proofErr w:type="spellStart"/>
      <w:r w:rsidRPr="006B1B59">
        <w:rPr>
          <w:rFonts w:ascii="Verdana" w:eastAsia="Times New Roman" w:hAnsi="Verdana" w:cs="Times New Roman"/>
          <w:color w:val="000000"/>
          <w:sz w:val="20"/>
          <w:szCs w:val="20"/>
          <w:lang w:eastAsia="en-GB"/>
        </w:rPr>
        <w:t>said'st</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t xml:space="preserve">Thou </w:t>
      </w:r>
      <w:proofErr w:type="spellStart"/>
      <w:r w:rsidRPr="006B1B59">
        <w:rPr>
          <w:rFonts w:ascii="Verdana" w:eastAsia="Times New Roman" w:hAnsi="Verdana" w:cs="Times New Roman"/>
          <w:color w:val="000000"/>
          <w:sz w:val="20"/>
          <w:szCs w:val="20"/>
          <w:lang w:eastAsia="en-GB"/>
        </w:rPr>
        <w:t>wast</w:t>
      </w:r>
      <w:proofErr w:type="spellEnd"/>
      <w:r w:rsidRPr="006B1B59">
        <w:rPr>
          <w:rFonts w:ascii="Verdana" w:eastAsia="Times New Roman" w:hAnsi="Verdana" w:cs="Times New Roman"/>
          <w:color w:val="000000"/>
          <w:sz w:val="20"/>
          <w:szCs w:val="20"/>
          <w:lang w:eastAsia="en-GB"/>
        </w:rPr>
        <w:t xml:space="preserve"> a </w:t>
      </w:r>
      <w:proofErr w:type="spellStart"/>
      <w:r w:rsidRPr="006B1B59">
        <w:rPr>
          <w:rFonts w:ascii="Verdana" w:eastAsia="Times New Roman" w:hAnsi="Verdana" w:cs="Times New Roman"/>
          <w:color w:val="000000"/>
          <w:sz w:val="20"/>
          <w:szCs w:val="20"/>
          <w:lang w:eastAsia="en-GB"/>
        </w:rPr>
        <w:t>tombe</w:t>
      </w:r>
      <w:proofErr w:type="spellEnd"/>
      <w:r w:rsidRPr="006B1B59">
        <w:rPr>
          <w:rFonts w:ascii="Verdana" w:eastAsia="Times New Roman" w:hAnsi="Verdana" w:cs="Times New Roman"/>
          <w:color w:val="000000"/>
          <w:sz w:val="20"/>
          <w:szCs w:val="20"/>
          <w:lang w:eastAsia="en-GB"/>
        </w:rPr>
        <w:t>-maker?</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'Twas</w:t>
      </w:r>
      <w:proofErr w:type="spellEnd"/>
      <w:r w:rsidRPr="006B1B59">
        <w:rPr>
          <w:rFonts w:ascii="Verdana" w:eastAsia="Times New Roman" w:hAnsi="Verdana" w:cs="Times New Roman"/>
          <w:color w:val="000000"/>
          <w:sz w:val="20"/>
          <w:szCs w:val="20"/>
          <w:lang w:eastAsia="en-GB"/>
        </w:rPr>
        <w:t xml:space="preserve"> to bring you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By</w:t>
      </w:r>
      <w:proofErr w:type="gramEnd"/>
      <w:r w:rsidRPr="006B1B59">
        <w:rPr>
          <w:rFonts w:ascii="Verdana" w:eastAsia="Times New Roman" w:hAnsi="Verdana" w:cs="Times New Roman"/>
          <w:color w:val="000000"/>
          <w:sz w:val="20"/>
          <w:szCs w:val="20"/>
          <w:lang w:eastAsia="en-GB"/>
        </w:rPr>
        <w:t xml:space="preserve"> degrees to mortification: (IV.ii.173-9)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Having been brought 'by degrees to mortification', the Duchess must now have her thoughts directed towards eternity—the purpose of the bellman in Jacobean England. </w:t>
      </w:r>
      <w:hyperlink r:id="rId23" w:anchor="(18)" w:history="1">
        <w:r w:rsidRPr="006B1B59">
          <w:rPr>
            <w:rFonts w:ascii="Verdana" w:eastAsia="Times New Roman" w:hAnsi="Verdana" w:cs="Times New Roman"/>
            <w:b/>
            <w:bCs/>
            <w:color w:val="90A1B9"/>
            <w:sz w:val="20"/>
            <w:szCs w:val="20"/>
            <w:lang w:eastAsia="en-GB"/>
          </w:rPr>
          <w:t>(18)</w:t>
        </w:r>
      </w:hyperlink>
      <w:r w:rsidRPr="006B1B59">
        <w:rPr>
          <w:rFonts w:ascii="Verdana" w:eastAsia="Times New Roman" w:hAnsi="Verdana" w:cs="Times New Roman"/>
          <w:color w:val="000000"/>
          <w:sz w:val="20"/>
          <w:szCs w:val="20"/>
          <w:lang w:eastAsia="en-GB"/>
        </w:rPr>
        <w:t xml:space="preserve"> In the famous dirge, intoned to the tolling of the bell,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calls on the Duchess to 'don her </w:t>
      </w:r>
      <w:proofErr w:type="spellStart"/>
      <w:r w:rsidRPr="006B1B59">
        <w:rPr>
          <w:rFonts w:ascii="Verdana" w:eastAsia="Times New Roman" w:hAnsi="Verdana" w:cs="Times New Roman"/>
          <w:color w:val="000000"/>
          <w:sz w:val="20"/>
          <w:szCs w:val="20"/>
          <w:lang w:eastAsia="en-GB"/>
        </w:rPr>
        <w:t>shrowd</w:t>
      </w:r>
      <w:proofErr w:type="spellEnd"/>
      <w:r w:rsidRPr="006B1B59">
        <w:rPr>
          <w:rFonts w:ascii="Verdana" w:eastAsia="Times New Roman" w:hAnsi="Verdana" w:cs="Times New Roman"/>
          <w:color w:val="000000"/>
          <w:sz w:val="20"/>
          <w:szCs w:val="20"/>
          <w:lang w:eastAsia="en-GB"/>
        </w:rPr>
        <w:t>', contrasting the turmoil of this life with the serenity to come: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i/>
          <w:iCs/>
          <w:color w:val="000000"/>
          <w:sz w:val="20"/>
          <w:szCs w:val="20"/>
          <w:lang w:eastAsia="en-GB"/>
        </w:rPr>
        <w:t xml:space="preserve">A long war </w:t>
      </w:r>
      <w:proofErr w:type="spellStart"/>
      <w:r w:rsidRPr="006B1B59">
        <w:rPr>
          <w:rFonts w:ascii="Verdana" w:eastAsia="Times New Roman" w:hAnsi="Verdana" w:cs="Times New Roman"/>
          <w:i/>
          <w:iCs/>
          <w:color w:val="000000"/>
          <w:sz w:val="20"/>
          <w:szCs w:val="20"/>
          <w:lang w:eastAsia="en-GB"/>
        </w:rPr>
        <w:t>disturb'd</w:t>
      </w:r>
      <w:proofErr w:type="spellEnd"/>
      <w:r w:rsidRPr="006B1B59">
        <w:rPr>
          <w:rFonts w:ascii="Verdana" w:eastAsia="Times New Roman" w:hAnsi="Verdana" w:cs="Times New Roman"/>
          <w:i/>
          <w:iCs/>
          <w:color w:val="000000"/>
          <w:sz w:val="20"/>
          <w:szCs w:val="20"/>
          <w:lang w:eastAsia="en-GB"/>
        </w:rPr>
        <w:t xml:space="preserve"> your </w:t>
      </w:r>
      <w:proofErr w:type="spellStart"/>
      <w:r w:rsidRPr="006B1B59">
        <w:rPr>
          <w:rFonts w:ascii="Verdana" w:eastAsia="Times New Roman" w:hAnsi="Verdana" w:cs="Times New Roman"/>
          <w:i/>
          <w:iCs/>
          <w:color w:val="000000"/>
          <w:sz w:val="20"/>
          <w:szCs w:val="20"/>
          <w:lang w:eastAsia="en-GB"/>
        </w:rPr>
        <w:t>minde</w:t>
      </w:r>
      <w:proofErr w:type="spellEnd"/>
      <w:proofErr w:type="gramStart"/>
      <w:r w:rsidRPr="006B1B59">
        <w:rPr>
          <w:rFonts w:ascii="Verdana" w:eastAsia="Times New Roman" w:hAnsi="Verdana" w:cs="Times New Roman"/>
          <w:i/>
          <w:iCs/>
          <w:color w:val="000000"/>
          <w:sz w:val="20"/>
          <w:szCs w:val="20"/>
          <w:lang w:eastAsia="en-GB"/>
        </w:rPr>
        <w:t>,</w:t>
      </w:r>
      <w:proofErr w:type="gramEnd"/>
      <w:r w:rsidRPr="006B1B59">
        <w:rPr>
          <w:rFonts w:ascii="Verdana" w:eastAsia="Times New Roman" w:hAnsi="Verdana" w:cs="Times New Roman"/>
          <w:i/>
          <w:iCs/>
          <w:color w:val="000000"/>
          <w:sz w:val="20"/>
          <w:szCs w:val="20"/>
          <w:lang w:eastAsia="en-GB"/>
        </w:rPr>
        <w:br/>
        <w:t xml:space="preserve">Here your perfect peace is </w:t>
      </w:r>
      <w:proofErr w:type="spellStart"/>
      <w:r w:rsidRPr="006B1B59">
        <w:rPr>
          <w:rFonts w:ascii="Verdana" w:eastAsia="Times New Roman" w:hAnsi="Verdana" w:cs="Times New Roman"/>
          <w:i/>
          <w:iCs/>
          <w:color w:val="000000"/>
          <w:sz w:val="20"/>
          <w:szCs w:val="20"/>
          <w:lang w:eastAsia="en-GB"/>
        </w:rPr>
        <w:t>sign'd</w:t>
      </w:r>
      <w:proofErr w:type="spellEnd"/>
      <w:r w:rsidRPr="006B1B59">
        <w:rPr>
          <w:rFonts w:ascii="Verdana" w:eastAsia="Times New Roman" w:hAnsi="Verdana" w:cs="Times New Roman"/>
          <w:color w:val="000000"/>
          <w:sz w:val="20"/>
          <w:szCs w:val="20"/>
          <w:lang w:eastAsia="en-GB"/>
        </w:rPr>
        <w:t>— (IV.ii.186-7)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Then he re-emphasises the vanity of earthly concerns: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i/>
          <w:iCs/>
          <w:color w:val="000000"/>
          <w:sz w:val="20"/>
          <w:szCs w:val="20"/>
          <w:lang w:eastAsia="en-GB"/>
        </w:rPr>
        <w:t xml:space="preserve">Of what </w:t>
      </w:r>
      <w:proofErr w:type="spellStart"/>
      <w:r w:rsidRPr="006B1B59">
        <w:rPr>
          <w:rFonts w:ascii="Verdana" w:eastAsia="Times New Roman" w:hAnsi="Verdana" w:cs="Times New Roman"/>
          <w:i/>
          <w:iCs/>
          <w:color w:val="000000"/>
          <w:sz w:val="20"/>
          <w:szCs w:val="20"/>
          <w:lang w:eastAsia="en-GB"/>
        </w:rPr>
        <w:t>is't</w:t>
      </w:r>
      <w:proofErr w:type="spellEnd"/>
      <w:r w:rsidRPr="006B1B59">
        <w:rPr>
          <w:rFonts w:ascii="Verdana" w:eastAsia="Times New Roman" w:hAnsi="Verdana" w:cs="Times New Roman"/>
          <w:i/>
          <w:iCs/>
          <w:color w:val="000000"/>
          <w:sz w:val="20"/>
          <w:szCs w:val="20"/>
          <w:lang w:eastAsia="en-GB"/>
        </w:rPr>
        <w:t xml:space="preserve"> </w:t>
      </w:r>
      <w:proofErr w:type="spellStart"/>
      <w:r w:rsidRPr="006B1B59">
        <w:rPr>
          <w:rFonts w:ascii="Verdana" w:eastAsia="Times New Roman" w:hAnsi="Verdana" w:cs="Times New Roman"/>
          <w:i/>
          <w:iCs/>
          <w:color w:val="000000"/>
          <w:sz w:val="20"/>
          <w:szCs w:val="20"/>
          <w:lang w:eastAsia="en-GB"/>
        </w:rPr>
        <w:t>fooles</w:t>
      </w:r>
      <w:proofErr w:type="spellEnd"/>
      <w:r w:rsidRPr="006B1B59">
        <w:rPr>
          <w:rFonts w:ascii="Verdana" w:eastAsia="Times New Roman" w:hAnsi="Verdana" w:cs="Times New Roman"/>
          <w:i/>
          <w:iCs/>
          <w:color w:val="000000"/>
          <w:sz w:val="20"/>
          <w:szCs w:val="20"/>
          <w:lang w:eastAsia="en-GB"/>
        </w:rPr>
        <w:t xml:space="preserve"> make such </w:t>
      </w:r>
      <w:proofErr w:type="spellStart"/>
      <w:r w:rsidRPr="006B1B59">
        <w:rPr>
          <w:rFonts w:ascii="Verdana" w:eastAsia="Times New Roman" w:hAnsi="Verdana" w:cs="Times New Roman"/>
          <w:i/>
          <w:iCs/>
          <w:color w:val="000000"/>
          <w:sz w:val="20"/>
          <w:szCs w:val="20"/>
          <w:lang w:eastAsia="en-GB"/>
        </w:rPr>
        <w:t>vaine</w:t>
      </w:r>
      <w:proofErr w:type="spellEnd"/>
      <w:r w:rsidRPr="006B1B59">
        <w:rPr>
          <w:rFonts w:ascii="Verdana" w:eastAsia="Times New Roman" w:hAnsi="Verdana" w:cs="Times New Roman"/>
          <w:i/>
          <w:iCs/>
          <w:color w:val="000000"/>
          <w:sz w:val="20"/>
          <w:szCs w:val="20"/>
          <w:lang w:eastAsia="en-GB"/>
        </w:rPr>
        <w:t xml:space="preserve"> keeping?</w:t>
      </w:r>
      <w:r w:rsidRPr="006B1B59">
        <w:rPr>
          <w:rFonts w:ascii="Verdana" w:eastAsia="Times New Roman" w:hAnsi="Verdana" w:cs="Times New Roman"/>
          <w:i/>
          <w:iCs/>
          <w:color w:val="000000"/>
          <w:sz w:val="20"/>
          <w:szCs w:val="20"/>
          <w:lang w:eastAsia="en-GB"/>
        </w:rPr>
        <w:br/>
        <w:t>Sin their conception, their birth, weeping</w:t>
      </w:r>
      <w:proofErr w:type="gramStart"/>
      <w:r w:rsidRPr="006B1B59">
        <w:rPr>
          <w:rFonts w:ascii="Verdana" w:eastAsia="Times New Roman" w:hAnsi="Verdana" w:cs="Times New Roman"/>
          <w:i/>
          <w:iCs/>
          <w:color w:val="000000"/>
          <w:sz w:val="20"/>
          <w:szCs w:val="20"/>
          <w:lang w:eastAsia="en-GB"/>
        </w:rPr>
        <w:t>:</w:t>
      </w:r>
      <w:proofErr w:type="gramEnd"/>
      <w:r w:rsidRPr="006B1B59">
        <w:rPr>
          <w:rFonts w:ascii="Verdana" w:eastAsia="Times New Roman" w:hAnsi="Verdana" w:cs="Times New Roman"/>
          <w:i/>
          <w:iCs/>
          <w:color w:val="000000"/>
          <w:sz w:val="20"/>
          <w:szCs w:val="20"/>
          <w:lang w:eastAsia="en-GB"/>
        </w:rPr>
        <w:br/>
        <w:t xml:space="preserve">Their life, a </w:t>
      </w:r>
      <w:proofErr w:type="spellStart"/>
      <w:r w:rsidRPr="006B1B59">
        <w:rPr>
          <w:rFonts w:ascii="Verdana" w:eastAsia="Times New Roman" w:hAnsi="Verdana" w:cs="Times New Roman"/>
          <w:i/>
          <w:iCs/>
          <w:color w:val="000000"/>
          <w:sz w:val="20"/>
          <w:szCs w:val="20"/>
          <w:lang w:eastAsia="en-GB"/>
        </w:rPr>
        <w:t>generall</w:t>
      </w:r>
      <w:proofErr w:type="spellEnd"/>
      <w:r w:rsidRPr="006B1B59">
        <w:rPr>
          <w:rFonts w:ascii="Verdana" w:eastAsia="Times New Roman" w:hAnsi="Verdana" w:cs="Times New Roman"/>
          <w:i/>
          <w:iCs/>
          <w:color w:val="000000"/>
          <w:sz w:val="20"/>
          <w:szCs w:val="20"/>
          <w:lang w:eastAsia="en-GB"/>
        </w:rPr>
        <w:t xml:space="preserve"> mist of error,</w:t>
      </w:r>
      <w:r w:rsidRPr="006B1B59">
        <w:rPr>
          <w:rFonts w:ascii="Verdana" w:eastAsia="Times New Roman" w:hAnsi="Verdana" w:cs="Times New Roman"/>
          <w:i/>
          <w:iCs/>
          <w:color w:val="000000"/>
          <w:sz w:val="20"/>
          <w:szCs w:val="20"/>
          <w:lang w:eastAsia="en-GB"/>
        </w:rPr>
        <w:br/>
        <w:t xml:space="preserve">Their death, a hideous </w:t>
      </w:r>
      <w:proofErr w:type="spellStart"/>
      <w:r w:rsidRPr="006B1B59">
        <w:rPr>
          <w:rFonts w:ascii="Verdana" w:eastAsia="Times New Roman" w:hAnsi="Verdana" w:cs="Times New Roman"/>
          <w:i/>
          <w:iCs/>
          <w:color w:val="000000"/>
          <w:sz w:val="20"/>
          <w:szCs w:val="20"/>
          <w:lang w:eastAsia="en-GB"/>
        </w:rPr>
        <w:t>storme</w:t>
      </w:r>
      <w:proofErr w:type="spellEnd"/>
      <w:r w:rsidRPr="006B1B59">
        <w:rPr>
          <w:rFonts w:ascii="Verdana" w:eastAsia="Times New Roman" w:hAnsi="Verdana" w:cs="Times New Roman"/>
          <w:i/>
          <w:iCs/>
          <w:color w:val="000000"/>
          <w:sz w:val="20"/>
          <w:szCs w:val="20"/>
          <w:lang w:eastAsia="en-GB"/>
        </w:rPr>
        <w:t xml:space="preserve"> of terror</w:t>
      </w:r>
      <w:r w:rsidRPr="006B1B59">
        <w:rPr>
          <w:rFonts w:ascii="Verdana" w:eastAsia="Times New Roman" w:hAnsi="Verdana" w:cs="Times New Roman"/>
          <w:color w:val="000000"/>
          <w:sz w:val="20"/>
          <w:szCs w:val="20"/>
          <w:lang w:eastAsia="en-GB"/>
        </w:rPr>
        <w:t>—(</w:t>
      </w:r>
      <w:proofErr w:type="spellStart"/>
      <w:r w:rsidRPr="006B1B59">
        <w:rPr>
          <w:rFonts w:ascii="Verdana" w:eastAsia="Times New Roman" w:hAnsi="Verdana" w:cs="Times New Roman"/>
          <w:color w:val="000000"/>
          <w:sz w:val="20"/>
          <w:szCs w:val="20"/>
          <w:lang w:eastAsia="en-GB"/>
        </w:rPr>
        <w:t>IV.ii</w:t>
      </w:r>
      <w:proofErr w:type="spellEnd"/>
      <w:r w:rsidRPr="006B1B59">
        <w:rPr>
          <w:rFonts w:ascii="Verdana" w:eastAsia="Times New Roman" w:hAnsi="Verdana" w:cs="Times New Roman"/>
          <w:color w:val="000000"/>
          <w:sz w:val="20"/>
          <w:szCs w:val="20"/>
          <w:lang w:eastAsia="en-GB"/>
        </w:rPr>
        <w:t>. 188-91)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and</w:t>
      </w:r>
      <w:proofErr w:type="gramEnd"/>
      <w:r w:rsidRPr="006B1B59">
        <w:rPr>
          <w:rFonts w:ascii="Verdana" w:eastAsia="Times New Roman" w:hAnsi="Verdana" w:cs="Times New Roman"/>
          <w:color w:val="000000"/>
          <w:sz w:val="20"/>
          <w:szCs w:val="20"/>
          <w:lang w:eastAsia="en-GB"/>
        </w:rPr>
        <w:t xml:space="preserve"> ends with a renewed call to purification before the journey to eternity.</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preparation of the Duchess is complete. Although Webster never explicitly states that she has attained a state of grace, we can infer this from her composure in the face of death, composure which enables her to counter </w:t>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question, 'Doth not death fright you?' with the calm assurance of</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Who would be </w:t>
      </w:r>
      <w:proofErr w:type="gramStart"/>
      <w:r w:rsidRPr="006B1B59">
        <w:rPr>
          <w:rFonts w:ascii="Verdana" w:eastAsia="Times New Roman" w:hAnsi="Verdana" w:cs="Times New Roman"/>
          <w:color w:val="000000"/>
          <w:sz w:val="20"/>
          <w:szCs w:val="20"/>
          <w:lang w:eastAsia="en-GB"/>
        </w:rPr>
        <w:t>afraid</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on't</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Knowing to </w:t>
      </w:r>
      <w:proofErr w:type="spellStart"/>
      <w:r w:rsidRPr="006B1B59">
        <w:rPr>
          <w:rFonts w:ascii="Verdana" w:eastAsia="Times New Roman" w:hAnsi="Verdana" w:cs="Times New Roman"/>
          <w:color w:val="000000"/>
          <w:sz w:val="20"/>
          <w:szCs w:val="20"/>
          <w:lang w:eastAsia="en-GB"/>
        </w:rPr>
        <w:t>meete</w:t>
      </w:r>
      <w:proofErr w:type="spellEnd"/>
      <w:r w:rsidRPr="006B1B59">
        <w:rPr>
          <w:rFonts w:ascii="Verdana" w:eastAsia="Times New Roman" w:hAnsi="Verdana" w:cs="Times New Roman"/>
          <w:color w:val="000000"/>
          <w:sz w:val="20"/>
          <w:szCs w:val="20"/>
          <w:lang w:eastAsia="en-GB"/>
        </w:rPr>
        <w:t xml:space="preserve"> such excellent company</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In</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th'other</w:t>
      </w:r>
      <w:proofErr w:type="spellEnd"/>
      <w:r w:rsidRPr="006B1B59">
        <w:rPr>
          <w:rFonts w:ascii="Verdana" w:eastAsia="Times New Roman" w:hAnsi="Verdana" w:cs="Times New Roman"/>
          <w:color w:val="000000"/>
          <w:sz w:val="20"/>
          <w:szCs w:val="20"/>
          <w:lang w:eastAsia="en-GB"/>
        </w:rPr>
        <w:t xml:space="preserve"> world. (IV.ii.216-18)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A more specific indication, however, is the degree to which she is now free from earthly concerns, and able to focus her thoughts upon heaven. For as Richard Baxter says in his treatise upon 'that </w:t>
      </w:r>
      <w:proofErr w:type="gramStart"/>
      <w:r w:rsidRPr="006B1B59">
        <w:rPr>
          <w:rFonts w:ascii="Verdana" w:eastAsia="Times New Roman" w:hAnsi="Verdana" w:cs="Times New Roman"/>
          <w:color w:val="000000"/>
          <w:sz w:val="20"/>
          <w:szCs w:val="20"/>
          <w:lang w:eastAsia="en-GB"/>
        </w:rPr>
        <w:t>Excellent</w:t>
      </w:r>
      <w:proofErr w:type="gramEnd"/>
      <w:r w:rsidRPr="006B1B59">
        <w:rPr>
          <w:rFonts w:ascii="Verdana" w:eastAsia="Times New Roman" w:hAnsi="Verdana" w:cs="Times New Roman"/>
          <w:color w:val="000000"/>
          <w:sz w:val="20"/>
          <w:szCs w:val="20"/>
          <w:lang w:eastAsia="en-GB"/>
        </w:rPr>
        <w:t xml:space="preserve"> unknown Duty of </w:t>
      </w:r>
      <w:r w:rsidRPr="006B1B59">
        <w:rPr>
          <w:rFonts w:ascii="Verdana" w:eastAsia="Times New Roman" w:hAnsi="Verdana" w:cs="Times New Roman"/>
          <w:i/>
          <w:iCs/>
          <w:color w:val="000000"/>
          <w:sz w:val="20"/>
          <w:szCs w:val="20"/>
          <w:lang w:eastAsia="en-GB"/>
        </w:rPr>
        <w:t>Heavenly Meditation</w:t>
      </w:r>
      <w:r w:rsidRPr="006B1B59">
        <w:rPr>
          <w:rFonts w:ascii="Verdana" w:eastAsia="Times New Roman" w:hAnsi="Verdana" w:cs="Times New Roman"/>
          <w:color w:val="000000"/>
          <w:sz w:val="20"/>
          <w:szCs w:val="20"/>
          <w:lang w:eastAsia="en-GB"/>
        </w:rPr>
        <w:t>', The Saints Everlasting Rest:</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Consider, </w:t>
      </w:r>
      <w:proofErr w:type="gramStart"/>
      <w:r w:rsidRPr="006B1B59">
        <w:rPr>
          <w:rFonts w:ascii="Verdana" w:eastAsia="Times New Roman" w:hAnsi="Verdana" w:cs="Times New Roman"/>
          <w:color w:val="000000"/>
          <w:sz w:val="20"/>
          <w:szCs w:val="20"/>
          <w:lang w:eastAsia="en-GB"/>
        </w:rPr>
        <w:t>A</w:t>
      </w:r>
      <w:proofErr w:type="gramEnd"/>
      <w:r w:rsidRPr="006B1B59">
        <w:rPr>
          <w:rFonts w:ascii="Verdana" w:eastAsia="Times New Roman" w:hAnsi="Verdana" w:cs="Times New Roman"/>
          <w:color w:val="000000"/>
          <w:sz w:val="20"/>
          <w:szCs w:val="20"/>
          <w:lang w:eastAsia="en-GB"/>
        </w:rPr>
        <w:t xml:space="preserve"> heart set upon heaven, will be one of the most unquestionable evidences of thy sincerity, and a clear discovery of a true work of saving grace upon thy soul. </w:t>
      </w:r>
      <w:hyperlink r:id="rId24" w:anchor="(19)" w:history="1">
        <w:r w:rsidRPr="006B1B59">
          <w:rPr>
            <w:rFonts w:ascii="Verdana" w:eastAsia="Times New Roman" w:hAnsi="Verdana" w:cs="Times New Roman"/>
            <w:b/>
            <w:bCs/>
            <w:color w:val="90A1B9"/>
            <w:sz w:val="20"/>
            <w:szCs w:val="20"/>
            <w:lang w:eastAsia="en-GB"/>
          </w:rPr>
          <w:t>(19)</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Or again:</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How shall I know that I am truly sanctified? Why, here is a mark that will not deceive you, if you can truly say that you are possessed of it; </w:t>
      </w:r>
      <w:proofErr w:type="gramStart"/>
      <w:r w:rsidRPr="006B1B59">
        <w:rPr>
          <w:rFonts w:ascii="Verdana" w:eastAsia="Times New Roman" w:hAnsi="Verdana" w:cs="Times New Roman"/>
          <w:color w:val="000000"/>
          <w:sz w:val="20"/>
          <w:szCs w:val="20"/>
          <w:lang w:eastAsia="en-GB"/>
        </w:rPr>
        <w:t>Even</w:t>
      </w:r>
      <w:proofErr w:type="gramEnd"/>
      <w:r w:rsidRPr="006B1B59">
        <w:rPr>
          <w:rFonts w:ascii="Verdana" w:eastAsia="Times New Roman" w:hAnsi="Verdana" w:cs="Times New Roman"/>
          <w:color w:val="000000"/>
          <w:sz w:val="20"/>
          <w:szCs w:val="20"/>
          <w:lang w:eastAsia="en-GB"/>
        </w:rPr>
        <w:t xml:space="preserve">, a heart set upon Heaven. </w:t>
      </w:r>
      <w:hyperlink r:id="rId25" w:anchor="(20)" w:history="1">
        <w:r w:rsidRPr="006B1B59">
          <w:rPr>
            <w:rFonts w:ascii="Verdana" w:eastAsia="Times New Roman" w:hAnsi="Verdana" w:cs="Times New Roman"/>
            <w:b/>
            <w:bCs/>
            <w:color w:val="90A1B9"/>
            <w:sz w:val="20"/>
            <w:szCs w:val="20"/>
            <w:lang w:eastAsia="en-GB"/>
          </w:rPr>
          <w:t>(20)</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Unlike </w:t>
      </w:r>
      <w:proofErr w:type="spellStart"/>
      <w:r w:rsidRPr="006B1B59">
        <w:rPr>
          <w:rFonts w:ascii="Verdana" w:eastAsia="Times New Roman" w:hAnsi="Verdana" w:cs="Times New Roman"/>
          <w:color w:val="000000"/>
          <w:sz w:val="20"/>
          <w:szCs w:val="20"/>
          <w:lang w:eastAsia="en-GB"/>
        </w:rPr>
        <w:t>Cariola</w:t>
      </w:r>
      <w:proofErr w:type="spellEnd"/>
      <w:r w:rsidRPr="006B1B59">
        <w:rPr>
          <w:rFonts w:ascii="Verdana" w:eastAsia="Times New Roman" w:hAnsi="Verdana" w:cs="Times New Roman"/>
          <w:color w:val="000000"/>
          <w:sz w:val="20"/>
          <w:szCs w:val="20"/>
          <w:lang w:eastAsia="en-GB"/>
        </w:rPr>
        <w:t>, therefore, who clings to life, lying, begging, and fighting for a moment's respite, the Duchess faces her executioners with no more than a momentary tremor, revealed in a longing to be 'out of your whispering', and kneels to accept the gift of death:</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Pull, and pull strongly, for your able strength,</w:t>
      </w:r>
      <w:r w:rsidRPr="006B1B59">
        <w:rPr>
          <w:rFonts w:ascii="Verdana" w:eastAsia="Times New Roman" w:hAnsi="Verdana" w:cs="Times New Roman"/>
          <w:color w:val="000000"/>
          <w:sz w:val="20"/>
          <w:szCs w:val="20"/>
          <w:lang w:eastAsia="en-GB"/>
        </w:rPr>
        <w:br/>
        <w:t xml:space="preserve">Must pull </w:t>
      </w:r>
      <w:proofErr w:type="spellStart"/>
      <w:r w:rsidRPr="006B1B59">
        <w:rPr>
          <w:rFonts w:ascii="Verdana" w:eastAsia="Times New Roman" w:hAnsi="Verdana" w:cs="Times New Roman"/>
          <w:color w:val="000000"/>
          <w:sz w:val="20"/>
          <w:szCs w:val="20"/>
          <w:lang w:eastAsia="en-GB"/>
        </w:rPr>
        <w:t>downe</w:t>
      </w:r>
      <w:proofErr w:type="spellEnd"/>
      <w:r w:rsidRPr="006B1B59">
        <w:rPr>
          <w:rFonts w:ascii="Verdana" w:eastAsia="Times New Roman" w:hAnsi="Verdana" w:cs="Times New Roman"/>
          <w:color w:val="000000"/>
          <w:sz w:val="20"/>
          <w:szCs w:val="20"/>
          <w:lang w:eastAsia="en-GB"/>
        </w:rPr>
        <w:t xml:space="preserve"> heaven upon me:</w:t>
      </w:r>
      <w:r w:rsidRPr="006B1B59">
        <w:rPr>
          <w:rFonts w:ascii="Verdana" w:eastAsia="Times New Roman" w:hAnsi="Verdana" w:cs="Times New Roman"/>
          <w:color w:val="000000"/>
          <w:sz w:val="20"/>
          <w:szCs w:val="20"/>
          <w:lang w:eastAsia="en-GB"/>
        </w:rPr>
        <w:br/>
        <w:t xml:space="preserve">Yet stay, heaven gates are not so highly </w:t>
      </w:r>
      <w:proofErr w:type="spellStart"/>
      <w:r w:rsidRPr="006B1B59">
        <w:rPr>
          <w:rFonts w:ascii="Verdana" w:eastAsia="Times New Roman" w:hAnsi="Verdana" w:cs="Times New Roman"/>
          <w:color w:val="000000"/>
          <w:sz w:val="20"/>
          <w:szCs w:val="20"/>
          <w:lang w:eastAsia="en-GB"/>
        </w:rPr>
        <w:t>arch'd</w:t>
      </w:r>
      <w:proofErr w:type="spellEnd"/>
      <w:r w:rsidRPr="006B1B59">
        <w:rPr>
          <w:rFonts w:ascii="Verdana" w:eastAsia="Times New Roman" w:hAnsi="Verdana" w:cs="Times New Roman"/>
          <w:color w:val="000000"/>
          <w:sz w:val="20"/>
          <w:szCs w:val="20"/>
          <w:lang w:eastAsia="en-GB"/>
        </w:rPr>
        <w:br/>
        <w:t xml:space="preserve">As Princes </w:t>
      </w:r>
      <w:proofErr w:type="spellStart"/>
      <w:r w:rsidRPr="006B1B59">
        <w:rPr>
          <w:rFonts w:ascii="Verdana" w:eastAsia="Times New Roman" w:hAnsi="Verdana" w:cs="Times New Roman"/>
          <w:color w:val="000000"/>
          <w:sz w:val="20"/>
          <w:szCs w:val="20"/>
          <w:lang w:eastAsia="en-GB"/>
        </w:rPr>
        <w:t>pallaces</w:t>
      </w:r>
      <w:proofErr w:type="spellEnd"/>
      <w:r w:rsidRPr="006B1B59">
        <w:rPr>
          <w:rFonts w:ascii="Verdana" w:eastAsia="Times New Roman" w:hAnsi="Verdana" w:cs="Times New Roman"/>
          <w:color w:val="000000"/>
          <w:sz w:val="20"/>
          <w:szCs w:val="20"/>
          <w:lang w:eastAsia="en-GB"/>
        </w:rPr>
        <w:t>—they that enter there</w:t>
      </w:r>
      <w:r w:rsidRPr="006B1B59">
        <w:rPr>
          <w:rFonts w:ascii="Verdana" w:eastAsia="Times New Roman" w:hAnsi="Verdana" w:cs="Times New Roman"/>
          <w:color w:val="000000"/>
          <w:sz w:val="20"/>
          <w:szCs w:val="20"/>
          <w:lang w:eastAsia="en-GB"/>
        </w:rPr>
        <w:br/>
        <w:t>Must go upon their knees: (IV.ii.237-41)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Duchess's pilgrimage is over. What is left of the lives of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and his masters illustrates that in the Duchess's death evil did not vanquish good, but was itself defeated.</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Had I time, I would now seek to demonstrate this view, showing how justice is done—and seen to be done—according to a pattern of retribution as apt as it is all-embracing. I would try to show that in every respect the fate which befalls Ferdinand and the Cardinal can be related to what has happened earlier. I would show (as critics have in part done) </w:t>
      </w:r>
      <w:hyperlink r:id="rId26" w:anchor="(21)" w:history="1">
        <w:r w:rsidRPr="006B1B59">
          <w:rPr>
            <w:rFonts w:ascii="Verdana" w:eastAsia="Times New Roman" w:hAnsi="Verdana" w:cs="Times New Roman"/>
            <w:b/>
            <w:bCs/>
            <w:color w:val="90A1B9"/>
            <w:sz w:val="20"/>
            <w:szCs w:val="20"/>
            <w:lang w:eastAsia="en-GB"/>
          </w:rPr>
          <w:t>(21)</w:t>
        </w:r>
      </w:hyperlink>
      <w:r w:rsidRPr="006B1B59">
        <w:rPr>
          <w:rFonts w:ascii="Verdana" w:eastAsia="Times New Roman" w:hAnsi="Verdana" w:cs="Times New Roman"/>
          <w:color w:val="000000"/>
          <w:sz w:val="20"/>
          <w:szCs w:val="20"/>
          <w:lang w:eastAsia="en-GB"/>
        </w:rPr>
        <w:t xml:space="preserve"> that Ferdinand's '</w:t>
      </w:r>
      <w:proofErr w:type="spellStart"/>
      <w:r w:rsidRPr="006B1B59">
        <w:rPr>
          <w:rFonts w:ascii="Verdana" w:eastAsia="Times New Roman" w:hAnsi="Verdana" w:cs="Times New Roman"/>
          <w:color w:val="000000"/>
          <w:sz w:val="20"/>
          <w:szCs w:val="20"/>
          <w:lang w:eastAsia="en-GB"/>
        </w:rPr>
        <w:t>cruell</w:t>
      </w:r>
      <w:proofErr w:type="spellEnd"/>
      <w:r w:rsidRPr="006B1B59">
        <w:rPr>
          <w:rFonts w:ascii="Verdana" w:eastAsia="Times New Roman" w:hAnsi="Verdana" w:cs="Times New Roman"/>
          <w:color w:val="000000"/>
          <w:sz w:val="20"/>
          <w:szCs w:val="20"/>
          <w:lang w:eastAsia="en-GB"/>
        </w:rPr>
        <w:t xml:space="preserve"> sore eyes' and fear of the light were directly related to his need for darkness in </w:t>
      </w:r>
      <w:proofErr w:type="spellStart"/>
      <w:r w:rsidRPr="006B1B59">
        <w:rPr>
          <w:rFonts w:ascii="Verdana" w:eastAsia="Times New Roman" w:hAnsi="Verdana" w:cs="Times New Roman"/>
          <w:color w:val="000000"/>
          <w:sz w:val="20"/>
          <w:szCs w:val="20"/>
          <w:lang w:eastAsia="en-GB"/>
        </w:rPr>
        <w:t>IV.i</w:t>
      </w:r>
      <w:proofErr w:type="spellEnd"/>
      <w:r w:rsidRPr="006B1B59">
        <w:rPr>
          <w:rFonts w:ascii="Verdana" w:eastAsia="Times New Roman" w:hAnsi="Verdana" w:cs="Times New Roman"/>
          <w:color w:val="000000"/>
          <w:sz w:val="20"/>
          <w:szCs w:val="20"/>
          <w:lang w:eastAsia="en-GB"/>
        </w:rPr>
        <w:t>, and to the famous '</w:t>
      </w:r>
      <w:proofErr w:type="gramStart"/>
      <w:r w:rsidRPr="006B1B59">
        <w:rPr>
          <w:rFonts w:ascii="Verdana" w:eastAsia="Times New Roman" w:hAnsi="Verdana" w:cs="Times New Roman"/>
          <w:color w:val="000000"/>
          <w:sz w:val="20"/>
          <w:szCs w:val="20"/>
          <w:lang w:eastAsia="en-GB"/>
        </w:rPr>
        <w:t>Cover</w:t>
      </w:r>
      <w:proofErr w:type="gramEnd"/>
      <w:r w:rsidRPr="006B1B59">
        <w:rPr>
          <w:rFonts w:ascii="Verdana" w:eastAsia="Times New Roman" w:hAnsi="Verdana" w:cs="Times New Roman"/>
          <w:color w:val="000000"/>
          <w:sz w:val="20"/>
          <w:szCs w:val="20"/>
          <w:lang w:eastAsia="en-GB"/>
        </w:rPr>
        <w:t xml:space="preserve"> her face: Mine Eyes </w:t>
      </w:r>
      <w:proofErr w:type="spellStart"/>
      <w:r w:rsidRPr="006B1B59">
        <w:rPr>
          <w:rFonts w:ascii="Verdana" w:eastAsia="Times New Roman" w:hAnsi="Verdana" w:cs="Times New Roman"/>
          <w:color w:val="000000"/>
          <w:sz w:val="20"/>
          <w:szCs w:val="20"/>
          <w:lang w:eastAsia="en-GB"/>
        </w:rPr>
        <w:t>Dazell</w:t>
      </w:r>
      <w:proofErr w:type="spellEnd"/>
      <w:r w:rsidRPr="006B1B59">
        <w:rPr>
          <w:rFonts w:ascii="Verdana" w:eastAsia="Times New Roman" w:hAnsi="Verdana" w:cs="Times New Roman"/>
          <w:color w:val="000000"/>
          <w:sz w:val="20"/>
          <w:szCs w:val="20"/>
          <w:lang w:eastAsia="en-GB"/>
        </w:rPr>
        <w:t xml:space="preserve">'. I would emphasise the significance of the Duke's </w:t>
      </w:r>
      <w:proofErr w:type="spellStart"/>
      <w:r w:rsidRPr="006B1B59">
        <w:rPr>
          <w:rFonts w:ascii="Verdana" w:eastAsia="Times New Roman" w:hAnsi="Verdana" w:cs="Times New Roman"/>
          <w:color w:val="000000"/>
          <w:sz w:val="20"/>
          <w:szCs w:val="20"/>
          <w:lang w:eastAsia="en-GB"/>
        </w:rPr>
        <w:t>Lycanthropia</w:t>
      </w:r>
      <w:proofErr w:type="spellEnd"/>
      <w:r w:rsidRPr="006B1B59">
        <w:rPr>
          <w:rFonts w:ascii="Verdana" w:eastAsia="Times New Roman" w:hAnsi="Verdana" w:cs="Times New Roman"/>
          <w:color w:val="000000"/>
          <w:sz w:val="20"/>
          <w:szCs w:val="20"/>
          <w:lang w:eastAsia="en-GB"/>
        </w:rPr>
        <w:t xml:space="preserve">—its connection with wolves and witchcraft, with his incestuous passion for his sister, and through the traditional beliefs </w:t>
      </w:r>
      <w:r w:rsidRPr="006B1B59">
        <w:rPr>
          <w:rFonts w:ascii="Verdana" w:eastAsia="Times New Roman" w:hAnsi="Verdana" w:cs="Times New Roman"/>
          <w:color w:val="000000"/>
          <w:sz w:val="20"/>
          <w:szCs w:val="20"/>
          <w:lang w:eastAsia="en-GB"/>
        </w:rPr>
        <w:lastRenderedPageBreak/>
        <w:t xml:space="preserve">that wolves disclose murders by digging up the victims and that those suffering from </w:t>
      </w:r>
      <w:proofErr w:type="spellStart"/>
      <w:r w:rsidRPr="006B1B59">
        <w:rPr>
          <w:rFonts w:ascii="Verdana" w:eastAsia="Times New Roman" w:hAnsi="Verdana" w:cs="Times New Roman"/>
          <w:color w:val="000000"/>
          <w:sz w:val="20"/>
          <w:szCs w:val="20"/>
          <w:lang w:eastAsia="en-GB"/>
        </w:rPr>
        <w:t>Lycanthropia</w:t>
      </w:r>
      <w:proofErr w:type="spellEnd"/>
      <w:r w:rsidRPr="006B1B59">
        <w:rPr>
          <w:rFonts w:ascii="Verdana" w:eastAsia="Times New Roman" w:hAnsi="Verdana" w:cs="Times New Roman"/>
          <w:color w:val="000000"/>
          <w:sz w:val="20"/>
          <w:szCs w:val="20"/>
          <w:lang w:eastAsia="en-GB"/>
        </w:rPr>
        <w:t xml:space="preserve"> have wolf's hair under the skin like the hair shirts of penitents, with the twin emotions of guilt and remorse. I would emphasise, too, that the diabolic impulses underlying the actions of Ferdinand and the Cardinal lead them, as the two men clearly see, into the mouth of hell. I would dwell particularly, in this connection, on the fact that the brothers suffer finally from the despair which they had tried to induce in their sister, and that the Cardinal finds himself, like Marlowe's Faustus or Shakespeare's Claudius, unable to pray for mercy:</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...O, my Conscience!</w:t>
      </w:r>
      <w:r w:rsidRPr="006B1B59">
        <w:rPr>
          <w:rFonts w:ascii="Verdana" w:eastAsia="Times New Roman" w:hAnsi="Verdana" w:cs="Times New Roman"/>
          <w:color w:val="000000"/>
          <w:sz w:val="20"/>
          <w:szCs w:val="20"/>
          <w:lang w:eastAsia="en-GB"/>
        </w:rPr>
        <w:br/>
        <w:t xml:space="preserve">I would pray now: but the </w:t>
      </w:r>
      <w:proofErr w:type="spellStart"/>
      <w:r w:rsidRPr="006B1B59">
        <w:rPr>
          <w:rFonts w:ascii="Verdana" w:eastAsia="Times New Roman" w:hAnsi="Verdana" w:cs="Times New Roman"/>
          <w:color w:val="000000"/>
          <w:sz w:val="20"/>
          <w:szCs w:val="20"/>
          <w:lang w:eastAsia="en-GB"/>
        </w:rPr>
        <w:t>Divell</w:t>
      </w:r>
      <w:proofErr w:type="spellEnd"/>
      <w:r w:rsidRPr="006B1B59">
        <w:rPr>
          <w:rFonts w:ascii="Verdana" w:eastAsia="Times New Roman" w:hAnsi="Verdana" w:cs="Times New Roman"/>
          <w:color w:val="000000"/>
          <w:sz w:val="20"/>
          <w:szCs w:val="20"/>
          <w:lang w:eastAsia="en-GB"/>
        </w:rPr>
        <w:t xml:space="preserve"> takes away my heart</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For</w:t>
      </w:r>
      <w:proofErr w:type="gramEnd"/>
      <w:r w:rsidRPr="006B1B59">
        <w:rPr>
          <w:rFonts w:ascii="Verdana" w:eastAsia="Times New Roman" w:hAnsi="Verdana" w:cs="Times New Roman"/>
          <w:color w:val="000000"/>
          <w:sz w:val="20"/>
          <w:szCs w:val="20"/>
          <w:lang w:eastAsia="en-GB"/>
        </w:rPr>
        <w:t xml:space="preserve"> having any confidence in </w:t>
      </w:r>
      <w:proofErr w:type="spellStart"/>
      <w:r w:rsidRPr="006B1B59">
        <w:rPr>
          <w:rFonts w:ascii="Verdana" w:eastAsia="Times New Roman" w:hAnsi="Verdana" w:cs="Times New Roman"/>
          <w:color w:val="000000"/>
          <w:sz w:val="20"/>
          <w:szCs w:val="20"/>
          <w:lang w:eastAsia="en-GB"/>
        </w:rPr>
        <w:t>Praier</w:t>
      </w:r>
      <w:proofErr w:type="spellEnd"/>
      <w:r w:rsidRPr="006B1B59">
        <w:rPr>
          <w:rFonts w:ascii="Verdana" w:eastAsia="Times New Roman" w:hAnsi="Verdana" w:cs="Times New Roman"/>
          <w:color w:val="000000"/>
          <w:sz w:val="20"/>
          <w:szCs w:val="20"/>
          <w:lang w:eastAsia="en-GB"/>
        </w:rPr>
        <w:t>. (V.iv.30-32)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Since, however, I have space to develop none of these </w:t>
      </w:r>
      <w:proofErr w:type="gramStart"/>
      <w:r w:rsidRPr="006B1B59">
        <w:rPr>
          <w:rFonts w:ascii="Verdana" w:eastAsia="Times New Roman" w:hAnsi="Verdana" w:cs="Times New Roman"/>
          <w:color w:val="000000"/>
          <w:sz w:val="20"/>
          <w:szCs w:val="20"/>
          <w:lang w:eastAsia="en-GB"/>
        </w:rPr>
        <w:t>points,</w:t>
      </w:r>
      <w:proofErr w:type="gramEnd"/>
      <w:r w:rsidRPr="006B1B59">
        <w:rPr>
          <w:rFonts w:ascii="Verdana" w:eastAsia="Times New Roman" w:hAnsi="Verdana" w:cs="Times New Roman"/>
          <w:color w:val="000000"/>
          <w:sz w:val="20"/>
          <w:szCs w:val="20"/>
          <w:lang w:eastAsia="en-GB"/>
        </w:rPr>
        <w:t xml:space="preserve"> I will conclude my commentary with a discussion of one aspect of the last act: the roles of Antonio and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In doing so, I will try to refute the view, persuasively argued by Gunnar </w:t>
      </w:r>
      <w:proofErr w:type="spellStart"/>
      <w:r w:rsidRPr="006B1B59">
        <w:rPr>
          <w:rFonts w:ascii="Verdana" w:eastAsia="Times New Roman" w:hAnsi="Verdana" w:cs="Times New Roman"/>
          <w:color w:val="000000"/>
          <w:sz w:val="20"/>
          <w:szCs w:val="20"/>
          <w:lang w:eastAsia="en-GB"/>
        </w:rPr>
        <w:t>Boklund</w:t>
      </w:r>
      <w:proofErr w:type="spellEnd"/>
      <w:r w:rsidRPr="006B1B59">
        <w:rPr>
          <w:rFonts w:ascii="Verdana" w:eastAsia="Times New Roman" w:hAnsi="Verdana" w:cs="Times New Roman"/>
          <w:color w:val="000000"/>
          <w:sz w:val="20"/>
          <w:szCs w:val="20"/>
          <w:lang w:eastAsia="en-GB"/>
        </w:rPr>
        <w:t xml:space="preserve">, that </w:t>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sense that '</w:t>
      </w:r>
      <w:proofErr w:type="gramStart"/>
      <w:r w:rsidRPr="006B1B59">
        <w:rPr>
          <w:rFonts w:ascii="Verdana" w:eastAsia="Times New Roman" w:hAnsi="Verdana" w:cs="Times New Roman"/>
          <w:color w:val="000000"/>
          <w:sz w:val="20"/>
          <w:szCs w:val="20"/>
          <w:lang w:eastAsia="en-GB"/>
        </w:rPr>
        <w:t>We</w:t>
      </w:r>
      <w:proofErr w:type="gramEnd"/>
      <w:r w:rsidRPr="006B1B59">
        <w:rPr>
          <w:rFonts w:ascii="Verdana" w:eastAsia="Times New Roman" w:hAnsi="Verdana" w:cs="Times New Roman"/>
          <w:color w:val="000000"/>
          <w:sz w:val="20"/>
          <w:szCs w:val="20"/>
          <w:lang w:eastAsia="en-GB"/>
        </w:rPr>
        <w:t xml:space="preserve"> are </w:t>
      </w:r>
      <w:proofErr w:type="spellStart"/>
      <w:r w:rsidRPr="006B1B59">
        <w:rPr>
          <w:rFonts w:ascii="Verdana" w:eastAsia="Times New Roman" w:hAnsi="Verdana" w:cs="Times New Roman"/>
          <w:color w:val="000000"/>
          <w:sz w:val="20"/>
          <w:szCs w:val="20"/>
          <w:lang w:eastAsia="en-GB"/>
        </w:rPr>
        <w:t>meerely</w:t>
      </w:r>
      <w:proofErr w:type="spellEnd"/>
      <w:r w:rsidRPr="006B1B59">
        <w:rPr>
          <w:rFonts w:ascii="Verdana" w:eastAsia="Times New Roman" w:hAnsi="Verdana" w:cs="Times New Roman"/>
          <w:color w:val="000000"/>
          <w:sz w:val="20"/>
          <w:szCs w:val="20"/>
          <w:lang w:eastAsia="en-GB"/>
        </w:rPr>
        <w:t xml:space="preserve"> the </w:t>
      </w:r>
      <w:proofErr w:type="spellStart"/>
      <w:r w:rsidRPr="006B1B59">
        <w:rPr>
          <w:rFonts w:ascii="Verdana" w:eastAsia="Times New Roman" w:hAnsi="Verdana" w:cs="Times New Roman"/>
          <w:color w:val="000000"/>
          <w:sz w:val="20"/>
          <w:szCs w:val="20"/>
          <w:lang w:eastAsia="en-GB"/>
        </w:rPr>
        <w:t>Starres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tennys</w:t>
      </w:r>
      <w:proofErr w:type="spellEnd"/>
      <w:r w:rsidRPr="006B1B59">
        <w:rPr>
          <w:rFonts w:ascii="Verdana" w:eastAsia="Times New Roman" w:hAnsi="Verdana" w:cs="Times New Roman"/>
          <w:color w:val="000000"/>
          <w:sz w:val="20"/>
          <w:szCs w:val="20"/>
          <w:lang w:eastAsia="en-GB"/>
        </w:rPr>
        <w:t>-balls (</w:t>
      </w:r>
      <w:proofErr w:type="spellStart"/>
      <w:r w:rsidRPr="006B1B59">
        <w:rPr>
          <w:rFonts w:ascii="Verdana" w:eastAsia="Times New Roman" w:hAnsi="Verdana" w:cs="Times New Roman"/>
          <w:color w:val="000000"/>
          <w:sz w:val="20"/>
          <w:szCs w:val="20"/>
          <w:lang w:eastAsia="en-GB"/>
        </w:rPr>
        <w:t>strooke</w:t>
      </w:r>
      <w:proofErr w:type="spellEnd"/>
      <w:r w:rsidRPr="006B1B59">
        <w:rPr>
          <w:rFonts w:ascii="Verdana" w:eastAsia="Times New Roman" w:hAnsi="Verdana" w:cs="Times New Roman"/>
          <w:color w:val="000000"/>
          <w:sz w:val="20"/>
          <w:szCs w:val="20"/>
          <w:lang w:eastAsia="en-GB"/>
        </w:rPr>
        <w:t xml:space="preserve">, and banded / Which way please them)', represents the play's final message. </w:t>
      </w:r>
      <w:proofErr w:type="spellStart"/>
      <w:r w:rsidRPr="006B1B59">
        <w:rPr>
          <w:rFonts w:ascii="Verdana" w:eastAsia="Times New Roman" w:hAnsi="Verdana" w:cs="Times New Roman"/>
          <w:color w:val="000000"/>
          <w:sz w:val="20"/>
          <w:szCs w:val="20"/>
          <w:lang w:eastAsia="en-GB"/>
        </w:rPr>
        <w:t>Boklund</w:t>
      </w:r>
      <w:proofErr w:type="spellEnd"/>
      <w:r w:rsidRPr="006B1B59">
        <w:rPr>
          <w:rFonts w:ascii="Verdana" w:eastAsia="Times New Roman" w:hAnsi="Verdana" w:cs="Times New Roman"/>
          <w:color w:val="000000"/>
          <w:sz w:val="20"/>
          <w:szCs w:val="20"/>
          <w:lang w:eastAsia="en-GB"/>
        </w:rPr>
        <w:t xml:space="preserve"> writes:</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theme of retribution that occupies Webster throughout the act is simple only if superficially considered. No religious significance can be extracted from it, for the perversity of superhuman intervention is demonstrated as thoroughly as is the bankruptcy of human intelligence. The </w:t>
      </w:r>
      <w:proofErr w:type="spellStart"/>
      <w:r w:rsidRPr="006B1B59">
        <w:rPr>
          <w:rFonts w:ascii="Verdana" w:eastAsia="Times New Roman" w:hAnsi="Verdana" w:cs="Times New Roman"/>
          <w:color w:val="000000"/>
          <w:sz w:val="20"/>
          <w:szCs w:val="20"/>
          <w:lang w:eastAsia="en-GB"/>
        </w:rPr>
        <w:t>Aragonian</w:t>
      </w:r>
      <w:proofErr w:type="spellEnd"/>
      <w:r w:rsidRPr="006B1B59">
        <w:rPr>
          <w:rFonts w:ascii="Verdana" w:eastAsia="Times New Roman" w:hAnsi="Verdana" w:cs="Times New Roman"/>
          <w:color w:val="000000"/>
          <w:sz w:val="20"/>
          <w:szCs w:val="20"/>
          <w:lang w:eastAsia="en-GB"/>
        </w:rPr>
        <w:t xml:space="preserve"> brothers are killed, but so is Antonio. Not only does providence lack a tool in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it does not even operate, even in the form of nemesis. What governs the events is nothing but chance. </w:t>
      </w:r>
      <w:hyperlink r:id="rId27" w:anchor="(22)" w:history="1">
        <w:r w:rsidRPr="006B1B59">
          <w:rPr>
            <w:rFonts w:ascii="Verdana" w:eastAsia="Times New Roman" w:hAnsi="Verdana" w:cs="Times New Roman"/>
            <w:b/>
            <w:bCs/>
            <w:color w:val="90A1B9"/>
            <w:sz w:val="20"/>
            <w:szCs w:val="20"/>
            <w:lang w:eastAsia="en-GB"/>
          </w:rPr>
          <w:t>(22)</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On the contrary, it is perfectly possible to reconcile the confusion and futility of the last act with a providential order.</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 described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earlier as a man divided against </w:t>
      </w:r>
      <w:proofErr w:type="gramStart"/>
      <w:r w:rsidRPr="006B1B59">
        <w:rPr>
          <w:rFonts w:ascii="Verdana" w:eastAsia="Times New Roman" w:hAnsi="Verdana" w:cs="Times New Roman"/>
          <w:color w:val="000000"/>
          <w:sz w:val="20"/>
          <w:szCs w:val="20"/>
          <w:lang w:eastAsia="en-GB"/>
        </w:rPr>
        <w:t>himself</w:t>
      </w:r>
      <w:proofErr w:type="gramEnd"/>
      <w:r w:rsidRPr="006B1B59">
        <w:rPr>
          <w:rFonts w:ascii="Verdana" w:eastAsia="Times New Roman" w:hAnsi="Verdana" w:cs="Times New Roman"/>
          <w:color w:val="000000"/>
          <w:sz w:val="20"/>
          <w:szCs w:val="20"/>
          <w:lang w:eastAsia="en-GB"/>
        </w:rPr>
        <w:t>. He has '</w:t>
      </w:r>
      <w:proofErr w:type="spellStart"/>
      <w:r w:rsidRPr="006B1B59">
        <w:rPr>
          <w:rFonts w:ascii="Verdana" w:eastAsia="Times New Roman" w:hAnsi="Verdana" w:cs="Times New Roman"/>
          <w:color w:val="000000"/>
          <w:sz w:val="20"/>
          <w:szCs w:val="20"/>
          <w:lang w:eastAsia="en-GB"/>
        </w:rPr>
        <w:t>loath'd</w:t>
      </w:r>
      <w:proofErr w:type="spellEnd"/>
      <w:r w:rsidRPr="006B1B59">
        <w:rPr>
          <w:rFonts w:ascii="Verdana" w:eastAsia="Times New Roman" w:hAnsi="Verdana" w:cs="Times New Roman"/>
          <w:color w:val="000000"/>
          <w:sz w:val="20"/>
          <w:szCs w:val="20"/>
          <w:lang w:eastAsia="en-GB"/>
        </w:rPr>
        <w:t xml:space="preserve"> the </w:t>
      </w:r>
      <w:proofErr w:type="spellStart"/>
      <w:r w:rsidRPr="006B1B59">
        <w:rPr>
          <w:rFonts w:ascii="Verdana" w:eastAsia="Times New Roman" w:hAnsi="Verdana" w:cs="Times New Roman"/>
          <w:color w:val="000000"/>
          <w:sz w:val="20"/>
          <w:szCs w:val="20"/>
          <w:lang w:eastAsia="en-GB"/>
        </w:rPr>
        <w:t>evill</w:t>
      </w:r>
      <w:proofErr w:type="spellEnd"/>
      <w:r w:rsidRPr="006B1B59">
        <w:rPr>
          <w:rFonts w:ascii="Verdana" w:eastAsia="Times New Roman" w:hAnsi="Verdana" w:cs="Times New Roman"/>
          <w:color w:val="000000"/>
          <w:sz w:val="20"/>
          <w:szCs w:val="20"/>
          <w:lang w:eastAsia="en-GB"/>
        </w:rPr>
        <w:t xml:space="preserve">' he has had to commit, yet carried out his orders, partly in hopes of reward, and partly, as he tells Ferdinand, because he rather sought / </w:t>
      </w:r>
      <w:proofErr w:type="gramStart"/>
      <w:r w:rsidRPr="006B1B59">
        <w:rPr>
          <w:rFonts w:ascii="Verdana" w:eastAsia="Times New Roman" w:hAnsi="Verdana" w:cs="Times New Roman"/>
          <w:color w:val="000000"/>
          <w:sz w:val="20"/>
          <w:szCs w:val="20"/>
          <w:lang w:eastAsia="en-GB"/>
        </w:rPr>
        <w:t>To</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appeare</w:t>
      </w:r>
      <w:proofErr w:type="spellEnd"/>
      <w:r w:rsidRPr="006B1B59">
        <w:rPr>
          <w:rFonts w:ascii="Verdana" w:eastAsia="Times New Roman" w:hAnsi="Verdana" w:cs="Times New Roman"/>
          <w:color w:val="000000"/>
          <w:sz w:val="20"/>
          <w:szCs w:val="20"/>
          <w:lang w:eastAsia="en-GB"/>
        </w:rPr>
        <w:t xml:space="preserve"> a true servant, then an honest man' (IV.ii.358-9). When the Duke proves ungrateful,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no longer has an anodyne for his conscience, and is stricken with remorse: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What would I </w:t>
      </w:r>
      <w:proofErr w:type="spellStart"/>
      <w:r w:rsidRPr="006B1B59">
        <w:rPr>
          <w:rFonts w:ascii="Verdana" w:eastAsia="Times New Roman" w:hAnsi="Verdana" w:cs="Times New Roman"/>
          <w:color w:val="000000"/>
          <w:sz w:val="20"/>
          <w:szCs w:val="20"/>
          <w:lang w:eastAsia="en-GB"/>
        </w:rPr>
        <w:t>doe</w:t>
      </w:r>
      <w:proofErr w:type="spellEnd"/>
      <w:r w:rsidRPr="006B1B59">
        <w:rPr>
          <w:rFonts w:ascii="Verdana" w:eastAsia="Times New Roman" w:hAnsi="Verdana" w:cs="Times New Roman"/>
          <w:color w:val="000000"/>
          <w:sz w:val="20"/>
          <w:szCs w:val="20"/>
          <w:lang w:eastAsia="en-GB"/>
        </w:rPr>
        <w:t xml:space="preserve">, we[r]e this to doe </w:t>
      </w:r>
      <w:proofErr w:type="spellStart"/>
      <w:r w:rsidRPr="006B1B59">
        <w:rPr>
          <w:rFonts w:ascii="Verdana" w:eastAsia="Times New Roman" w:hAnsi="Verdana" w:cs="Times New Roman"/>
          <w:color w:val="000000"/>
          <w:sz w:val="20"/>
          <w:szCs w:val="20"/>
          <w:lang w:eastAsia="en-GB"/>
        </w:rPr>
        <w:t>againe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I would not change my peace of conscience</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For</w:t>
      </w:r>
      <w:proofErr w:type="gramEnd"/>
      <w:r w:rsidRPr="006B1B59">
        <w:rPr>
          <w:rFonts w:ascii="Verdana" w:eastAsia="Times New Roman" w:hAnsi="Verdana" w:cs="Times New Roman"/>
          <w:color w:val="000000"/>
          <w:sz w:val="20"/>
          <w:szCs w:val="20"/>
          <w:lang w:eastAsia="en-GB"/>
        </w:rPr>
        <w:t xml:space="preserve"> all the wealth of Europe: (IV.ii.365-7)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Since he is obviously penitent, and since, too, his role has been that of an agent of God as well as of the Devil, we may wonder whether he will escape damnation. When the Duchess stirs, it seems briefly as though he will, and all his long-frozen humanity breaks forth in joy and hope: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...She </w:t>
      </w:r>
      <w:proofErr w:type="spellStart"/>
      <w:r w:rsidRPr="006B1B59">
        <w:rPr>
          <w:rFonts w:ascii="Verdana" w:eastAsia="Times New Roman" w:hAnsi="Verdana" w:cs="Times New Roman"/>
          <w:color w:val="000000"/>
          <w:sz w:val="20"/>
          <w:szCs w:val="20"/>
          <w:lang w:eastAsia="en-GB"/>
        </w:rPr>
        <w:t>stirres</w:t>
      </w:r>
      <w:proofErr w:type="spellEnd"/>
      <w:r w:rsidRPr="006B1B59">
        <w:rPr>
          <w:rFonts w:ascii="Verdana" w:eastAsia="Times New Roman" w:hAnsi="Verdana" w:cs="Times New Roman"/>
          <w:color w:val="000000"/>
          <w:sz w:val="20"/>
          <w:szCs w:val="20"/>
          <w:lang w:eastAsia="en-GB"/>
        </w:rPr>
        <w:t>; here's life:</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Returne</w:t>
      </w:r>
      <w:proofErr w:type="spellEnd"/>
      <w:r w:rsidRPr="006B1B59">
        <w:rPr>
          <w:rFonts w:ascii="Verdana" w:eastAsia="Times New Roman" w:hAnsi="Verdana" w:cs="Times New Roman"/>
          <w:color w:val="000000"/>
          <w:sz w:val="20"/>
          <w:szCs w:val="20"/>
          <w:lang w:eastAsia="en-GB"/>
        </w:rPr>
        <w:t xml:space="preserve"> (faire </w:t>
      </w:r>
      <w:proofErr w:type="spellStart"/>
      <w:r w:rsidRPr="006B1B59">
        <w:rPr>
          <w:rFonts w:ascii="Verdana" w:eastAsia="Times New Roman" w:hAnsi="Verdana" w:cs="Times New Roman"/>
          <w:color w:val="000000"/>
          <w:sz w:val="20"/>
          <w:szCs w:val="20"/>
          <w:lang w:eastAsia="en-GB"/>
        </w:rPr>
        <w:t>soule</w:t>
      </w:r>
      <w:proofErr w:type="spellEnd"/>
      <w:r w:rsidRPr="006B1B59">
        <w:rPr>
          <w:rFonts w:ascii="Verdana" w:eastAsia="Times New Roman" w:hAnsi="Verdana" w:cs="Times New Roman"/>
          <w:color w:val="000000"/>
          <w:sz w:val="20"/>
          <w:szCs w:val="20"/>
          <w:lang w:eastAsia="en-GB"/>
        </w:rPr>
        <w:t xml:space="preserve">) from </w:t>
      </w:r>
      <w:proofErr w:type="spellStart"/>
      <w:r w:rsidRPr="006B1B59">
        <w:rPr>
          <w:rFonts w:ascii="Verdana" w:eastAsia="Times New Roman" w:hAnsi="Verdana" w:cs="Times New Roman"/>
          <w:color w:val="000000"/>
          <w:sz w:val="20"/>
          <w:szCs w:val="20"/>
          <w:lang w:eastAsia="en-GB"/>
        </w:rPr>
        <w:t>darkenes</w:t>
      </w:r>
      <w:proofErr w:type="spellEnd"/>
      <w:r w:rsidRPr="006B1B59">
        <w:rPr>
          <w:rFonts w:ascii="Verdana" w:eastAsia="Times New Roman" w:hAnsi="Verdana" w:cs="Times New Roman"/>
          <w:color w:val="000000"/>
          <w:sz w:val="20"/>
          <w:szCs w:val="20"/>
          <w:lang w:eastAsia="en-GB"/>
        </w:rPr>
        <w:t>, and lead mine</w:t>
      </w:r>
      <w:r w:rsidRPr="006B1B59">
        <w:rPr>
          <w:rFonts w:ascii="Verdana" w:eastAsia="Times New Roman" w:hAnsi="Verdana" w:cs="Times New Roman"/>
          <w:color w:val="000000"/>
          <w:sz w:val="20"/>
          <w:szCs w:val="20"/>
          <w:lang w:eastAsia="en-GB"/>
        </w:rPr>
        <w:br/>
        <w:t xml:space="preserve">Out of this </w:t>
      </w:r>
      <w:proofErr w:type="spellStart"/>
      <w:r w:rsidRPr="006B1B59">
        <w:rPr>
          <w:rFonts w:ascii="Verdana" w:eastAsia="Times New Roman" w:hAnsi="Verdana" w:cs="Times New Roman"/>
          <w:color w:val="000000"/>
          <w:sz w:val="20"/>
          <w:szCs w:val="20"/>
          <w:lang w:eastAsia="en-GB"/>
        </w:rPr>
        <w:t>sencible</w:t>
      </w:r>
      <w:proofErr w:type="spellEnd"/>
      <w:r w:rsidRPr="006B1B59">
        <w:rPr>
          <w:rFonts w:ascii="Verdana" w:eastAsia="Times New Roman" w:hAnsi="Verdana" w:cs="Times New Roman"/>
          <w:color w:val="000000"/>
          <w:sz w:val="20"/>
          <w:szCs w:val="20"/>
          <w:lang w:eastAsia="en-GB"/>
        </w:rPr>
        <w:t xml:space="preserve"> Hell: She's </w:t>
      </w:r>
      <w:proofErr w:type="spellStart"/>
      <w:r w:rsidRPr="006B1B59">
        <w:rPr>
          <w:rFonts w:ascii="Verdana" w:eastAsia="Times New Roman" w:hAnsi="Verdana" w:cs="Times New Roman"/>
          <w:color w:val="000000"/>
          <w:sz w:val="20"/>
          <w:szCs w:val="20"/>
          <w:lang w:eastAsia="en-GB"/>
        </w:rPr>
        <w:t>warme</w:t>
      </w:r>
      <w:proofErr w:type="spellEnd"/>
      <w:r w:rsidRPr="006B1B59">
        <w:rPr>
          <w:rFonts w:ascii="Verdana" w:eastAsia="Times New Roman" w:hAnsi="Verdana" w:cs="Times New Roman"/>
          <w:color w:val="000000"/>
          <w:sz w:val="20"/>
          <w:szCs w:val="20"/>
          <w:lang w:eastAsia="en-GB"/>
        </w:rPr>
        <w:t>, she breathes:</w:t>
      </w:r>
      <w:r w:rsidRPr="006B1B59">
        <w:rPr>
          <w:rFonts w:ascii="Verdana" w:eastAsia="Times New Roman" w:hAnsi="Verdana" w:cs="Times New Roman"/>
          <w:color w:val="000000"/>
          <w:sz w:val="20"/>
          <w:szCs w:val="20"/>
          <w:lang w:eastAsia="en-GB"/>
        </w:rPr>
        <w:br/>
        <w:t>Upon thy pale lips I will melt my heart</w:t>
      </w:r>
      <w:r w:rsidRPr="006B1B59">
        <w:rPr>
          <w:rFonts w:ascii="Verdana" w:eastAsia="Times New Roman" w:hAnsi="Verdana" w:cs="Times New Roman"/>
          <w:color w:val="000000"/>
          <w:sz w:val="20"/>
          <w:szCs w:val="20"/>
          <w:lang w:eastAsia="en-GB"/>
        </w:rPr>
        <w:br/>
        <w:t>To store them with fresh colour: who's there?</w:t>
      </w:r>
      <w:r w:rsidRPr="006B1B59">
        <w:rPr>
          <w:rFonts w:ascii="Verdana" w:eastAsia="Times New Roman" w:hAnsi="Verdana" w:cs="Times New Roman"/>
          <w:color w:val="000000"/>
          <w:sz w:val="20"/>
          <w:szCs w:val="20"/>
          <w:lang w:eastAsia="en-GB"/>
        </w:rPr>
        <w:br/>
        <w:t xml:space="preserve">Some </w:t>
      </w:r>
      <w:proofErr w:type="spellStart"/>
      <w:r w:rsidRPr="006B1B59">
        <w:rPr>
          <w:rFonts w:ascii="Verdana" w:eastAsia="Times New Roman" w:hAnsi="Verdana" w:cs="Times New Roman"/>
          <w:color w:val="000000"/>
          <w:sz w:val="20"/>
          <w:szCs w:val="20"/>
          <w:lang w:eastAsia="en-GB"/>
        </w:rPr>
        <w:t>cordiall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drinke</w:t>
      </w:r>
      <w:proofErr w:type="spellEnd"/>
      <w:r w:rsidRPr="006B1B59">
        <w:rPr>
          <w:rFonts w:ascii="Verdana" w:eastAsia="Times New Roman" w:hAnsi="Verdana" w:cs="Times New Roman"/>
          <w:color w:val="000000"/>
          <w:sz w:val="20"/>
          <w:szCs w:val="20"/>
          <w:lang w:eastAsia="en-GB"/>
        </w:rPr>
        <w:t>! Alas! I dare not call</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So, </w:t>
      </w:r>
      <w:proofErr w:type="spellStart"/>
      <w:r w:rsidRPr="006B1B59">
        <w:rPr>
          <w:rFonts w:ascii="Verdana" w:eastAsia="Times New Roman" w:hAnsi="Verdana" w:cs="Times New Roman"/>
          <w:color w:val="000000"/>
          <w:sz w:val="20"/>
          <w:szCs w:val="20"/>
          <w:lang w:eastAsia="en-GB"/>
        </w:rPr>
        <w:t>pitty</w:t>
      </w:r>
      <w:proofErr w:type="spellEnd"/>
      <w:r w:rsidRPr="006B1B59">
        <w:rPr>
          <w:rFonts w:ascii="Verdana" w:eastAsia="Times New Roman" w:hAnsi="Verdana" w:cs="Times New Roman"/>
          <w:color w:val="000000"/>
          <w:sz w:val="20"/>
          <w:szCs w:val="20"/>
          <w:lang w:eastAsia="en-GB"/>
        </w:rPr>
        <w:t xml:space="preserve"> would destroy </w:t>
      </w:r>
      <w:proofErr w:type="spellStart"/>
      <w:r w:rsidRPr="006B1B59">
        <w:rPr>
          <w:rFonts w:ascii="Verdana" w:eastAsia="Times New Roman" w:hAnsi="Verdana" w:cs="Times New Roman"/>
          <w:color w:val="000000"/>
          <w:sz w:val="20"/>
          <w:szCs w:val="20"/>
          <w:lang w:eastAsia="en-GB"/>
        </w:rPr>
        <w:t>pitty</w:t>
      </w:r>
      <w:proofErr w:type="spellEnd"/>
      <w:r w:rsidRPr="006B1B59">
        <w:rPr>
          <w:rFonts w:ascii="Verdana" w:eastAsia="Times New Roman" w:hAnsi="Verdana" w:cs="Times New Roman"/>
          <w:color w:val="000000"/>
          <w:sz w:val="20"/>
          <w:szCs w:val="20"/>
          <w:lang w:eastAsia="en-GB"/>
        </w:rPr>
        <w:t xml:space="preserve">: her Eye </w:t>
      </w:r>
      <w:proofErr w:type="spellStart"/>
      <w:r w:rsidRPr="006B1B59">
        <w:rPr>
          <w:rFonts w:ascii="Verdana" w:eastAsia="Times New Roman" w:hAnsi="Verdana" w:cs="Times New Roman"/>
          <w:color w:val="000000"/>
          <w:sz w:val="20"/>
          <w:szCs w:val="20"/>
          <w:lang w:eastAsia="en-GB"/>
        </w:rPr>
        <w:t>opes</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And heaven in it </w:t>
      </w:r>
      <w:proofErr w:type="spellStart"/>
      <w:r w:rsidRPr="006B1B59">
        <w:rPr>
          <w:rFonts w:ascii="Verdana" w:eastAsia="Times New Roman" w:hAnsi="Verdana" w:cs="Times New Roman"/>
          <w:color w:val="000000"/>
          <w:sz w:val="20"/>
          <w:szCs w:val="20"/>
          <w:lang w:eastAsia="en-GB"/>
        </w:rPr>
        <w:t>seemes</w:t>
      </w:r>
      <w:proofErr w:type="spellEnd"/>
      <w:r w:rsidRPr="006B1B59">
        <w:rPr>
          <w:rFonts w:ascii="Verdana" w:eastAsia="Times New Roman" w:hAnsi="Verdana" w:cs="Times New Roman"/>
          <w:color w:val="000000"/>
          <w:sz w:val="20"/>
          <w:szCs w:val="20"/>
          <w:lang w:eastAsia="en-GB"/>
        </w:rPr>
        <w:t xml:space="preserve"> to </w:t>
      </w:r>
      <w:proofErr w:type="spellStart"/>
      <w:r w:rsidRPr="006B1B59">
        <w:rPr>
          <w:rFonts w:ascii="Verdana" w:eastAsia="Times New Roman" w:hAnsi="Verdana" w:cs="Times New Roman"/>
          <w:color w:val="000000"/>
          <w:sz w:val="20"/>
          <w:szCs w:val="20"/>
          <w:lang w:eastAsia="en-GB"/>
        </w:rPr>
        <w:t>ope</w:t>
      </w:r>
      <w:proofErr w:type="spellEnd"/>
      <w:r w:rsidRPr="006B1B59">
        <w:rPr>
          <w:rFonts w:ascii="Verdana" w:eastAsia="Times New Roman" w:hAnsi="Verdana" w:cs="Times New Roman"/>
          <w:color w:val="000000"/>
          <w:sz w:val="20"/>
          <w:szCs w:val="20"/>
          <w:lang w:eastAsia="en-GB"/>
        </w:rPr>
        <w:t>, (that late was shut)</w:t>
      </w:r>
      <w:r w:rsidRPr="006B1B59">
        <w:rPr>
          <w:rFonts w:ascii="Verdana" w:eastAsia="Times New Roman" w:hAnsi="Verdana" w:cs="Times New Roman"/>
          <w:color w:val="000000"/>
          <w:sz w:val="20"/>
          <w:szCs w:val="20"/>
          <w:lang w:eastAsia="en-GB"/>
        </w:rPr>
        <w:br/>
        <w:t>To take me up to mercy. (IV.ii.367-75)</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Yet heaven only '</w:t>
      </w:r>
      <w:proofErr w:type="spellStart"/>
      <w:r w:rsidRPr="006B1B59">
        <w:rPr>
          <w:rFonts w:ascii="Verdana" w:eastAsia="Times New Roman" w:hAnsi="Verdana" w:cs="Times New Roman"/>
          <w:color w:val="000000"/>
          <w:sz w:val="20"/>
          <w:szCs w:val="20"/>
          <w:lang w:eastAsia="en-GB"/>
        </w:rPr>
        <w:t>seemes</w:t>
      </w:r>
      <w:proofErr w:type="spellEnd"/>
      <w:r w:rsidRPr="006B1B59">
        <w:rPr>
          <w:rFonts w:ascii="Verdana" w:eastAsia="Times New Roman" w:hAnsi="Verdana" w:cs="Times New Roman"/>
          <w:color w:val="000000"/>
          <w:sz w:val="20"/>
          <w:szCs w:val="20"/>
          <w:lang w:eastAsia="en-GB"/>
        </w:rPr>
        <w:t xml:space="preserve"> to </w:t>
      </w:r>
      <w:proofErr w:type="spellStart"/>
      <w:r w:rsidRPr="006B1B59">
        <w:rPr>
          <w:rFonts w:ascii="Verdana" w:eastAsia="Times New Roman" w:hAnsi="Verdana" w:cs="Times New Roman"/>
          <w:color w:val="000000"/>
          <w:sz w:val="20"/>
          <w:szCs w:val="20"/>
          <w:lang w:eastAsia="en-GB"/>
        </w:rPr>
        <w:t>ope</w:t>
      </w:r>
      <w:proofErr w:type="spellEnd"/>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 xml:space="preserve"> The Duchess's recovery is only momentary, and her death confirms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in despair and remorse: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 xml:space="preserve">Oh, she's gone </w:t>
      </w:r>
      <w:proofErr w:type="spellStart"/>
      <w:r w:rsidRPr="006B1B59">
        <w:rPr>
          <w:rFonts w:ascii="Verdana" w:eastAsia="Times New Roman" w:hAnsi="Verdana" w:cs="Times New Roman"/>
          <w:color w:val="000000"/>
          <w:sz w:val="20"/>
          <w:szCs w:val="20"/>
          <w:lang w:eastAsia="en-GB"/>
        </w:rPr>
        <w:t>againe</w:t>
      </w:r>
      <w:proofErr w:type="spellEnd"/>
      <w:r w:rsidRPr="006B1B59">
        <w:rPr>
          <w:rFonts w:ascii="Verdana" w:eastAsia="Times New Roman" w:hAnsi="Verdana" w:cs="Times New Roman"/>
          <w:color w:val="000000"/>
          <w:sz w:val="20"/>
          <w:szCs w:val="20"/>
          <w:lang w:eastAsia="en-GB"/>
        </w:rPr>
        <w:t xml:space="preserve">: there the cords of life </w:t>
      </w:r>
      <w:proofErr w:type="spellStart"/>
      <w:r w:rsidRPr="006B1B59">
        <w:rPr>
          <w:rFonts w:ascii="Verdana" w:eastAsia="Times New Roman" w:hAnsi="Verdana" w:cs="Times New Roman"/>
          <w:color w:val="000000"/>
          <w:sz w:val="20"/>
          <w:szCs w:val="20"/>
          <w:lang w:eastAsia="en-GB"/>
        </w:rPr>
        <w:t>broake</w:t>
      </w:r>
      <w:proofErr w:type="spellEnd"/>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Oh sacred Innocence, that </w:t>
      </w:r>
      <w:proofErr w:type="spellStart"/>
      <w:r w:rsidRPr="006B1B59">
        <w:rPr>
          <w:rFonts w:ascii="Verdana" w:eastAsia="Times New Roman" w:hAnsi="Verdana" w:cs="Times New Roman"/>
          <w:color w:val="000000"/>
          <w:sz w:val="20"/>
          <w:szCs w:val="20"/>
          <w:lang w:eastAsia="en-GB"/>
        </w:rPr>
        <w:t>sweetely</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sleepes</w:t>
      </w:r>
      <w:proofErr w:type="spellEnd"/>
      <w:r w:rsidRPr="006B1B59">
        <w:rPr>
          <w:rFonts w:ascii="Verdana" w:eastAsia="Times New Roman" w:hAnsi="Verdana" w:cs="Times New Roman"/>
          <w:color w:val="000000"/>
          <w:sz w:val="20"/>
          <w:szCs w:val="20"/>
          <w:lang w:eastAsia="en-GB"/>
        </w:rPr>
        <w:br/>
        <w:t xml:space="preserve">On Turtles feathers: </w:t>
      </w:r>
      <w:proofErr w:type="spellStart"/>
      <w:r w:rsidRPr="006B1B59">
        <w:rPr>
          <w:rFonts w:ascii="Verdana" w:eastAsia="Times New Roman" w:hAnsi="Verdana" w:cs="Times New Roman"/>
          <w:color w:val="000000"/>
          <w:sz w:val="20"/>
          <w:szCs w:val="20"/>
          <w:lang w:eastAsia="en-GB"/>
        </w:rPr>
        <w:t>whil</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st</w:t>
      </w:r>
      <w:proofErr w:type="spellEnd"/>
      <w:r w:rsidRPr="006B1B59">
        <w:rPr>
          <w:rFonts w:ascii="Verdana" w:eastAsia="Times New Roman" w:hAnsi="Verdana" w:cs="Times New Roman"/>
          <w:color w:val="000000"/>
          <w:sz w:val="20"/>
          <w:szCs w:val="20"/>
          <w:lang w:eastAsia="en-GB"/>
        </w:rPr>
        <w:t xml:space="preserve"> a guilty conscience</w:t>
      </w:r>
      <w:r w:rsidRPr="006B1B59">
        <w:rPr>
          <w:rFonts w:ascii="Verdana" w:eastAsia="Times New Roman" w:hAnsi="Verdana" w:cs="Times New Roman"/>
          <w:color w:val="000000"/>
          <w:sz w:val="20"/>
          <w:szCs w:val="20"/>
          <w:lang w:eastAsia="en-GB"/>
        </w:rPr>
        <w:br/>
        <w:t xml:space="preserve">Is a </w:t>
      </w:r>
      <w:proofErr w:type="spellStart"/>
      <w:r w:rsidRPr="006B1B59">
        <w:rPr>
          <w:rFonts w:ascii="Verdana" w:eastAsia="Times New Roman" w:hAnsi="Verdana" w:cs="Times New Roman"/>
          <w:color w:val="000000"/>
          <w:sz w:val="20"/>
          <w:szCs w:val="20"/>
          <w:lang w:eastAsia="en-GB"/>
        </w:rPr>
        <w:t>blacke</w:t>
      </w:r>
      <w:proofErr w:type="spellEnd"/>
      <w:r w:rsidRPr="006B1B59">
        <w:rPr>
          <w:rFonts w:ascii="Verdana" w:eastAsia="Times New Roman" w:hAnsi="Verdana" w:cs="Times New Roman"/>
          <w:color w:val="000000"/>
          <w:sz w:val="20"/>
          <w:szCs w:val="20"/>
          <w:lang w:eastAsia="en-GB"/>
        </w:rPr>
        <w:t xml:space="preserve"> Register, wherein is writ</w:t>
      </w:r>
      <w:r w:rsidRPr="006B1B59">
        <w:rPr>
          <w:rFonts w:ascii="Verdana" w:eastAsia="Times New Roman" w:hAnsi="Verdana" w:cs="Times New Roman"/>
          <w:color w:val="000000"/>
          <w:sz w:val="20"/>
          <w:szCs w:val="20"/>
          <w:lang w:eastAsia="en-GB"/>
        </w:rPr>
        <w:br/>
        <w:t xml:space="preserve">All our good </w:t>
      </w:r>
      <w:proofErr w:type="spellStart"/>
      <w:r w:rsidRPr="006B1B59">
        <w:rPr>
          <w:rFonts w:ascii="Verdana" w:eastAsia="Times New Roman" w:hAnsi="Verdana" w:cs="Times New Roman"/>
          <w:color w:val="000000"/>
          <w:sz w:val="20"/>
          <w:szCs w:val="20"/>
          <w:lang w:eastAsia="en-GB"/>
        </w:rPr>
        <w:t>deedes</w:t>
      </w:r>
      <w:proofErr w:type="spellEnd"/>
      <w:r w:rsidRPr="006B1B59">
        <w:rPr>
          <w:rFonts w:ascii="Verdana" w:eastAsia="Times New Roman" w:hAnsi="Verdana" w:cs="Times New Roman"/>
          <w:color w:val="000000"/>
          <w:sz w:val="20"/>
          <w:szCs w:val="20"/>
          <w:lang w:eastAsia="en-GB"/>
        </w:rPr>
        <w:t>, and bad: a Perspective</w:t>
      </w:r>
      <w:r w:rsidRPr="006B1B59">
        <w:rPr>
          <w:rFonts w:ascii="Verdana" w:eastAsia="Times New Roman" w:hAnsi="Verdana" w:cs="Times New Roman"/>
          <w:color w:val="000000"/>
          <w:sz w:val="20"/>
          <w:szCs w:val="20"/>
          <w:lang w:eastAsia="en-GB"/>
        </w:rPr>
        <w:br/>
        <w:t xml:space="preserve">That </w:t>
      </w:r>
      <w:proofErr w:type="spellStart"/>
      <w:r w:rsidRPr="006B1B59">
        <w:rPr>
          <w:rFonts w:ascii="Verdana" w:eastAsia="Times New Roman" w:hAnsi="Verdana" w:cs="Times New Roman"/>
          <w:color w:val="000000"/>
          <w:sz w:val="20"/>
          <w:szCs w:val="20"/>
          <w:lang w:eastAsia="en-GB"/>
        </w:rPr>
        <w:t>showes</w:t>
      </w:r>
      <w:proofErr w:type="spellEnd"/>
      <w:r w:rsidRPr="006B1B59">
        <w:rPr>
          <w:rFonts w:ascii="Verdana" w:eastAsia="Times New Roman" w:hAnsi="Verdana" w:cs="Times New Roman"/>
          <w:color w:val="000000"/>
          <w:sz w:val="20"/>
          <w:szCs w:val="20"/>
          <w:lang w:eastAsia="en-GB"/>
        </w:rPr>
        <w:t xml:space="preserve"> us hell; that we cannot be </w:t>
      </w:r>
      <w:proofErr w:type="spellStart"/>
      <w:r w:rsidRPr="006B1B59">
        <w:rPr>
          <w:rFonts w:ascii="Verdana" w:eastAsia="Times New Roman" w:hAnsi="Verdana" w:cs="Times New Roman"/>
          <w:color w:val="000000"/>
          <w:sz w:val="20"/>
          <w:szCs w:val="20"/>
          <w:lang w:eastAsia="en-GB"/>
        </w:rPr>
        <w:t>suffer'd</w:t>
      </w:r>
      <w:proofErr w:type="spellEnd"/>
      <w:r w:rsidRPr="006B1B59">
        <w:rPr>
          <w:rFonts w:ascii="Verdana" w:eastAsia="Times New Roman" w:hAnsi="Verdana" w:cs="Times New Roman"/>
          <w:color w:val="000000"/>
          <w:sz w:val="20"/>
          <w:szCs w:val="20"/>
          <w:lang w:eastAsia="en-GB"/>
        </w:rPr>
        <w:br/>
        <w:t xml:space="preserve">To </w:t>
      </w:r>
      <w:proofErr w:type="spellStart"/>
      <w:r w:rsidRPr="006B1B59">
        <w:rPr>
          <w:rFonts w:ascii="Verdana" w:eastAsia="Times New Roman" w:hAnsi="Verdana" w:cs="Times New Roman"/>
          <w:color w:val="000000"/>
          <w:sz w:val="20"/>
          <w:szCs w:val="20"/>
          <w:lang w:eastAsia="en-GB"/>
        </w:rPr>
        <w:t>doe</w:t>
      </w:r>
      <w:proofErr w:type="spellEnd"/>
      <w:r w:rsidRPr="006B1B59">
        <w:rPr>
          <w:rFonts w:ascii="Verdana" w:eastAsia="Times New Roman" w:hAnsi="Verdana" w:cs="Times New Roman"/>
          <w:color w:val="000000"/>
          <w:sz w:val="20"/>
          <w:szCs w:val="20"/>
          <w:lang w:eastAsia="en-GB"/>
        </w:rPr>
        <w:t xml:space="preserve"> good when we have a mind to it! (IV.ii.382-8)</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His chance of salvation has </w:t>
      </w:r>
      <w:proofErr w:type="gramStart"/>
      <w:r w:rsidRPr="006B1B59">
        <w:rPr>
          <w:rFonts w:ascii="Verdana" w:eastAsia="Times New Roman" w:hAnsi="Verdana" w:cs="Times New Roman"/>
          <w:color w:val="000000"/>
          <w:sz w:val="20"/>
          <w:szCs w:val="20"/>
          <w:lang w:eastAsia="en-GB"/>
        </w:rPr>
        <w:t>gone,</w:t>
      </w:r>
      <w:proofErr w:type="gramEnd"/>
      <w:r w:rsidRPr="006B1B59">
        <w:rPr>
          <w:rFonts w:ascii="Verdana" w:eastAsia="Times New Roman" w:hAnsi="Verdana" w:cs="Times New Roman"/>
          <w:color w:val="000000"/>
          <w:sz w:val="20"/>
          <w:szCs w:val="20"/>
          <w:lang w:eastAsia="en-GB"/>
        </w:rPr>
        <w:t xml:space="preserve"> his change of heart comes too late. He is damned.</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Yet even with his 'estate . . . . </w:t>
      </w:r>
      <w:proofErr w:type="spellStart"/>
      <w:proofErr w:type="gramStart"/>
      <w:r w:rsidRPr="006B1B59">
        <w:rPr>
          <w:rFonts w:ascii="Verdana" w:eastAsia="Times New Roman" w:hAnsi="Verdana" w:cs="Times New Roman"/>
          <w:color w:val="000000"/>
          <w:sz w:val="20"/>
          <w:szCs w:val="20"/>
          <w:lang w:eastAsia="en-GB"/>
        </w:rPr>
        <w:t>suncke</w:t>
      </w:r>
      <w:proofErr w:type="spellEnd"/>
      <w:proofErr w:type="gramEnd"/>
      <w:r w:rsidRPr="006B1B59">
        <w:rPr>
          <w:rFonts w:ascii="Verdana" w:eastAsia="Times New Roman" w:hAnsi="Verdana" w:cs="Times New Roman"/>
          <w:color w:val="000000"/>
          <w:sz w:val="20"/>
          <w:szCs w:val="20"/>
          <w:lang w:eastAsia="en-GB"/>
        </w:rPr>
        <w:t xml:space="preserve"> below / The degree of </w:t>
      </w:r>
      <w:proofErr w:type="spellStart"/>
      <w:r w:rsidRPr="006B1B59">
        <w:rPr>
          <w:rFonts w:ascii="Verdana" w:eastAsia="Times New Roman" w:hAnsi="Verdana" w:cs="Times New Roman"/>
          <w:color w:val="000000"/>
          <w:sz w:val="20"/>
          <w:szCs w:val="20"/>
          <w:lang w:eastAsia="en-GB"/>
        </w:rPr>
        <w:t>feare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tries to warn Antonio of the plot against him, and to join him in 'a most just revenge'. His motives are mixed: he wishes to destroy the brothers, but he also wants to atone for what he has done, and hopes, however faintly, that atonement </w:t>
      </w:r>
      <w:proofErr w:type="spellStart"/>
      <w:r w:rsidRPr="006B1B59">
        <w:rPr>
          <w:rFonts w:ascii="Verdana" w:eastAsia="Times New Roman" w:hAnsi="Verdana" w:cs="Times New Roman"/>
          <w:color w:val="000000"/>
          <w:sz w:val="20"/>
          <w:szCs w:val="20"/>
          <w:lang w:eastAsia="en-GB"/>
        </w:rPr>
        <w:t>wilI</w:t>
      </w:r>
      <w:proofErr w:type="spellEnd"/>
      <w:r w:rsidRPr="006B1B59">
        <w:rPr>
          <w:rFonts w:ascii="Verdana" w:eastAsia="Times New Roman" w:hAnsi="Verdana" w:cs="Times New Roman"/>
          <w:color w:val="000000"/>
          <w:sz w:val="20"/>
          <w:szCs w:val="20"/>
          <w:lang w:eastAsia="en-GB"/>
        </w:rPr>
        <w:t xml:space="preserve"> bring the fruits of penitence: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weakest </w:t>
      </w:r>
      <w:proofErr w:type="spellStart"/>
      <w:r w:rsidRPr="006B1B59">
        <w:rPr>
          <w:rFonts w:ascii="Verdana" w:eastAsia="Times New Roman" w:hAnsi="Verdana" w:cs="Times New Roman"/>
          <w:color w:val="000000"/>
          <w:sz w:val="20"/>
          <w:szCs w:val="20"/>
          <w:lang w:eastAsia="en-GB"/>
        </w:rPr>
        <w:t>Arme</w:t>
      </w:r>
      <w:proofErr w:type="spellEnd"/>
      <w:r w:rsidRPr="006B1B59">
        <w:rPr>
          <w:rFonts w:ascii="Verdana" w:eastAsia="Times New Roman" w:hAnsi="Verdana" w:cs="Times New Roman"/>
          <w:color w:val="000000"/>
          <w:sz w:val="20"/>
          <w:szCs w:val="20"/>
          <w:lang w:eastAsia="en-GB"/>
        </w:rPr>
        <w:t xml:space="preserve"> is strong enough, that strikes</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With</w:t>
      </w:r>
      <w:proofErr w:type="gramEnd"/>
      <w:r w:rsidRPr="006B1B59">
        <w:rPr>
          <w:rFonts w:ascii="Verdana" w:eastAsia="Times New Roman" w:hAnsi="Verdana" w:cs="Times New Roman"/>
          <w:color w:val="000000"/>
          <w:sz w:val="20"/>
          <w:szCs w:val="20"/>
          <w:lang w:eastAsia="en-GB"/>
        </w:rPr>
        <w:t xml:space="preserve"> the sword of Justice: Still me </w:t>
      </w:r>
      <w:proofErr w:type="spellStart"/>
      <w:r w:rsidRPr="006B1B59">
        <w:rPr>
          <w:rFonts w:ascii="Verdana" w:eastAsia="Times New Roman" w:hAnsi="Verdana" w:cs="Times New Roman"/>
          <w:color w:val="000000"/>
          <w:sz w:val="20"/>
          <w:szCs w:val="20"/>
          <w:lang w:eastAsia="en-GB"/>
        </w:rPr>
        <w:t>thinkes</w:t>
      </w:r>
      <w:proofErr w:type="spellEnd"/>
      <w:r w:rsidRPr="006B1B59">
        <w:rPr>
          <w:rFonts w:ascii="Verdana" w:eastAsia="Times New Roman" w:hAnsi="Verdana" w:cs="Times New Roman"/>
          <w:color w:val="000000"/>
          <w:sz w:val="20"/>
          <w:szCs w:val="20"/>
          <w:lang w:eastAsia="en-GB"/>
        </w:rPr>
        <w:t xml:space="preserve"> the </w:t>
      </w:r>
      <w:proofErr w:type="spellStart"/>
      <w:r w:rsidRPr="006B1B59">
        <w:rPr>
          <w:rFonts w:ascii="Verdana" w:eastAsia="Times New Roman" w:hAnsi="Verdana" w:cs="Times New Roman"/>
          <w:color w:val="000000"/>
          <w:sz w:val="20"/>
          <w:szCs w:val="20"/>
          <w:lang w:eastAsia="en-GB"/>
        </w:rPr>
        <w:t>Dutchesse</w:t>
      </w:r>
      <w:proofErr w:type="spellEnd"/>
      <w:r w:rsidRPr="006B1B59">
        <w:rPr>
          <w:rFonts w:ascii="Verdana" w:eastAsia="Times New Roman" w:hAnsi="Verdana" w:cs="Times New Roman"/>
          <w:color w:val="000000"/>
          <w:sz w:val="20"/>
          <w:szCs w:val="20"/>
          <w:lang w:eastAsia="en-GB"/>
        </w:rPr>
        <w:br/>
        <w:t>Haunts me: there, there! . . . '</w:t>
      </w:r>
      <w:proofErr w:type="gramStart"/>
      <w:r w:rsidRPr="006B1B59">
        <w:rPr>
          <w:rFonts w:ascii="Verdana" w:eastAsia="Times New Roman" w:hAnsi="Verdana" w:cs="Times New Roman"/>
          <w:color w:val="000000"/>
          <w:sz w:val="20"/>
          <w:szCs w:val="20"/>
          <w:lang w:eastAsia="en-GB"/>
        </w:rPr>
        <w:t>tis</w:t>
      </w:r>
      <w:proofErr w:type="gramEnd"/>
      <w:r w:rsidRPr="006B1B59">
        <w:rPr>
          <w:rFonts w:ascii="Verdana" w:eastAsia="Times New Roman" w:hAnsi="Verdana" w:cs="Times New Roman"/>
          <w:color w:val="000000"/>
          <w:sz w:val="20"/>
          <w:szCs w:val="20"/>
          <w:lang w:eastAsia="en-GB"/>
        </w:rPr>
        <w:t xml:space="preserve"> nothing but my </w:t>
      </w:r>
      <w:proofErr w:type="spellStart"/>
      <w:r w:rsidRPr="006B1B59">
        <w:rPr>
          <w:rFonts w:ascii="Verdana" w:eastAsia="Times New Roman" w:hAnsi="Verdana" w:cs="Times New Roman"/>
          <w:color w:val="000000"/>
          <w:sz w:val="20"/>
          <w:szCs w:val="20"/>
          <w:lang w:eastAsia="en-GB"/>
        </w:rPr>
        <w:t>mellancholy</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O Penitence, let me </w:t>
      </w:r>
      <w:proofErr w:type="spellStart"/>
      <w:r w:rsidRPr="006B1B59">
        <w:rPr>
          <w:rFonts w:ascii="Verdana" w:eastAsia="Times New Roman" w:hAnsi="Verdana" w:cs="Times New Roman"/>
          <w:color w:val="000000"/>
          <w:sz w:val="20"/>
          <w:szCs w:val="20"/>
          <w:lang w:eastAsia="en-GB"/>
        </w:rPr>
        <w:t>truely</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tast</w:t>
      </w:r>
      <w:proofErr w:type="spellEnd"/>
      <w:r w:rsidRPr="006B1B59">
        <w:rPr>
          <w:rFonts w:ascii="Verdana" w:eastAsia="Times New Roman" w:hAnsi="Verdana" w:cs="Times New Roman"/>
          <w:color w:val="000000"/>
          <w:sz w:val="20"/>
          <w:szCs w:val="20"/>
          <w:lang w:eastAsia="en-GB"/>
        </w:rPr>
        <w:t xml:space="preserve"> thy Cup</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That </w:t>
      </w:r>
      <w:proofErr w:type="spellStart"/>
      <w:r w:rsidRPr="006B1B59">
        <w:rPr>
          <w:rFonts w:ascii="Verdana" w:eastAsia="Times New Roman" w:hAnsi="Verdana" w:cs="Times New Roman"/>
          <w:color w:val="000000"/>
          <w:sz w:val="20"/>
          <w:szCs w:val="20"/>
          <w:lang w:eastAsia="en-GB"/>
        </w:rPr>
        <w:t>throwes</w:t>
      </w:r>
      <w:proofErr w:type="spellEnd"/>
      <w:r w:rsidRPr="006B1B59">
        <w:rPr>
          <w:rFonts w:ascii="Verdana" w:eastAsia="Times New Roman" w:hAnsi="Verdana" w:cs="Times New Roman"/>
          <w:color w:val="000000"/>
          <w:sz w:val="20"/>
          <w:szCs w:val="20"/>
          <w:lang w:eastAsia="en-GB"/>
        </w:rPr>
        <w:t xml:space="preserve"> men </w:t>
      </w:r>
      <w:proofErr w:type="spellStart"/>
      <w:r w:rsidRPr="006B1B59">
        <w:rPr>
          <w:rFonts w:ascii="Verdana" w:eastAsia="Times New Roman" w:hAnsi="Verdana" w:cs="Times New Roman"/>
          <w:color w:val="000000"/>
          <w:sz w:val="20"/>
          <w:szCs w:val="20"/>
          <w:lang w:eastAsia="en-GB"/>
        </w:rPr>
        <w:t>downe</w:t>
      </w:r>
      <w:proofErr w:type="spellEnd"/>
      <w:r w:rsidRPr="006B1B59">
        <w:rPr>
          <w:rFonts w:ascii="Verdana" w:eastAsia="Times New Roman" w:hAnsi="Verdana" w:cs="Times New Roman"/>
          <w:color w:val="000000"/>
          <w:sz w:val="20"/>
          <w:szCs w:val="20"/>
          <w:lang w:eastAsia="en-GB"/>
        </w:rPr>
        <w:t>, only to raise them up. (V.ii.379-83)</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6B1B59">
        <w:rPr>
          <w:rFonts w:ascii="Verdana" w:eastAsia="Times New Roman" w:hAnsi="Verdana" w:cs="Times New Roman"/>
          <w:color w:val="000000"/>
          <w:sz w:val="20"/>
          <w:szCs w:val="20"/>
          <w:lang w:eastAsia="en-GB"/>
        </w:rPr>
        <w:t xml:space="preserve">Only when his plans miscarry, and by a stroke of bitter irony he slays 'the man I would have </w:t>
      </w:r>
      <w:proofErr w:type="spellStart"/>
      <w:r w:rsidRPr="006B1B59">
        <w:rPr>
          <w:rFonts w:ascii="Verdana" w:eastAsia="Times New Roman" w:hAnsi="Verdana" w:cs="Times New Roman"/>
          <w:color w:val="000000"/>
          <w:sz w:val="20"/>
          <w:szCs w:val="20"/>
          <w:lang w:eastAsia="en-GB"/>
        </w:rPr>
        <w:t>sav'de</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bove</w:t>
      </w:r>
      <w:proofErr w:type="spellEnd"/>
      <w:r w:rsidRPr="006B1B59">
        <w:rPr>
          <w:rFonts w:ascii="Verdana" w:eastAsia="Times New Roman" w:hAnsi="Verdana" w:cs="Times New Roman"/>
          <w:color w:val="000000"/>
          <w:sz w:val="20"/>
          <w:szCs w:val="20"/>
          <w:lang w:eastAsia="en-GB"/>
        </w:rPr>
        <w:t xml:space="preserve"> mine </w:t>
      </w:r>
      <w:proofErr w:type="spellStart"/>
      <w:r w:rsidRPr="006B1B59">
        <w:rPr>
          <w:rFonts w:ascii="Verdana" w:eastAsia="Times New Roman" w:hAnsi="Verdana" w:cs="Times New Roman"/>
          <w:color w:val="000000"/>
          <w:sz w:val="20"/>
          <w:szCs w:val="20"/>
          <w:lang w:eastAsia="en-GB"/>
        </w:rPr>
        <w:t>owne</w:t>
      </w:r>
      <w:proofErr w:type="spellEnd"/>
      <w:r w:rsidRPr="006B1B59">
        <w:rPr>
          <w:rFonts w:ascii="Verdana" w:eastAsia="Times New Roman" w:hAnsi="Verdana" w:cs="Times New Roman"/>
          <w:color w:val="000000"/>
          <w:sz w:val="20"/>
          <w:szCs w:val="20"/>
          <w:lang w:eastAsia="en-GB"/>
        </w:rPr>
        <w:t xml:space="preserve"> life!'</w:t>
      </w:r>
      <w:proofErr w:type="gramEnd"/>
      <w:r w:rsidRPr="006B1B59">
        <w:rPr>
          <w:rFonts w:ascii="Verdana" w:eastAsia="Times New Roman" w:hAnsi="Verdana" w:cs="Times New Roman"/>
          <w:color w:val="000000"/>
          <w:sz w:val="20"/>
          <w:szCs w:val="20"/>
          <w:lang w:eastAsia="en-GB"/>
        </w:rPr>
        <w:t xml:space="preserve"> (V.iv.62), does he recognise the futility of his efforts, and abandon hope.</w:t>
      </w:r>
      <w:r w:rsidRPr="006B1B59">
        <w:rPr>
          <w:rFonts w:ascii="Verdana" w:eastAsia="Times New Roman" w:hAnsi="Verdana" w:cs="Times New Roman"/>
          <w:color w:val="000000"/>
          <w:sz w:val="20"/>
          <w:szCs w:val="20"/>
          <w:lang w:eastAsia="en-GB"/>
        </w:rPr>
        <w:br/>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color w:val="000000"/>
          <w:sz w:val="20"/>
          <w:szCs w:val="20"/>
          <w:lang w:eastAsia="en-GB"/>
        </w:rPr>
        <w:t>Bosola's</w:t>
      </w:r>
      <w:proofErr w:type="spellEnd"/>
      <w:r w:rsidRPr="006B1B59">
        <w:rPr>
          <w:rFonts w:ascii="Verdana" w:eastAsia="Times New Roman" w:hAnsi="Verdana" w:cs="Times New Roman"/>
          <w:color w:val="000000"/>
          <w:sz w:val="20"/>
          <w:szCs w:val="20"/>
          <w:lang w:eastAsia="en-GB"/>
        </w:rPr>
        <w:t xml:space="preserve"> part in the death of Antonio, an 'accident' if one may call it </w:t>
      </w:r>
      <w:proofErr w:type="gramStart"/>
      <w:r w:rsidRPr="006B1B59">
        <w:rPr>
          <w:rFonts w:ascii="Verdana" w:eastAsia="Times New Roman" w:hAnsi="Verdana" w:cs="Times New Roman"/>
          <w:color w:val="000000"/>
          <w:sz w:val="20"/>
          <w:szCs w:val="20"/>
          <w:lang w:eastAsia="en-GB"/>
        </w:rPr>
        <w:t>that,</w:t>
      </w:r>
      <w:proofErr w:type="gramEnd"/>
      <w:r w:rsidRPr="006B1B59">
        <w:rPr>
          <w:rFonts w:ascii="Verdana" w:eastAsia="Times New Roman" w:hAnsi="Verdana" w:cs="Times New Roman"/>
          <w:color w:val="000000"/>
          <w:sz w:val="20"/>
          <w:szCs w:val="20"/>
          <w:lang w:eastAsia="en-GB"/>
        </w:rPr>
        <w:t xml:space="preserve"> proves conclusively both to him and to us, that the time is past when atonement is possible. To understand why Antonio should be the victim we must consider his character.</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The Duchess's husband is an honest man, a loving husband and father, and a faithful friend, but he is also hesitant and ineffectual in a crisis, and unimpressive beside his more vigorous wife. As </w:t>
      </w:r>
      <w:proofErr w:type="spellStart"/>
      <w:r w:rsidRPr="006B1B59">
        <w:rPr>
          <w:rFonts w:ascii="Verdana" w:eastAsia="Times New Roman" w:hAnsi="Verdana" w:cs="Times New Roman"/>
          <w:color w:val="000000"/>
          <w:sz w:val="20"/>
          <w:szCs w:val="20"/>
          <w:lang w:eastAsia="en-GB"/>
        </w:rPr>
        <w:t>Boklund's</w:t>
      </w:r>
      <w:proofErr w:type="spellEnd"/>
      <w:r w:rsidRPr="006B1B59">
        <w:rPr>
          <w:rFonts w:ascii="Verdana" w:eastAsia="Times New Roman" w:hAnsi="Verdana" w:cs="Times New Roman"/>
          <w:color w:val="000000"/>
          <w:sz w:val="20"/>
          <w:szCs w:val="20"/>
          <w:lang w:eastAsia="en-GB"/>
        </w:rPr>
        <w:t xml:space="preserve"> study of the source-material shows, the original Antonio was a glowingly cavalier figure; at Webster's hands he is transformed into a character of thoroughgoing ordinariness.</w:t>
      </w:r>
      <w:hyperlink r:id="rId28" w:anchor="(23)" w:history="1">
        <w:r w:rsidRPr="006B1B59">
          <w:rPr>
            <w:rFonts w:ascii="Verdana" w:eastAsia="Times New Roman" w:hAnsi="Verdana" w:cs="Times New Roman"/>
            <w:b/>
            <w:bCs/>
            <w:color w:val="90A1B9"/>
            <w:sz w:val="20"/>
            <w:szCs w:val="20"/>
            <w:lang w:eastAsia="en-GB"/>
          </w:rPr>
          <w:t>(23)</w:t>
        </w:r>
      </w:hyperlink>
      <w:r w:rsidRPr="006B1B59">
        <w:rPr>
          <w:rFonts w:ascii="Verdana" w:eastAsia="Times New Roman" w:hAnsi="Verdana" w:cs="Times New Roman"/>
          <w:color w:val="000000"/>
          <w:sz w:val="20"/>
          <w:szCs w:val="20"/>
          <w:lang w:eastAsia="en-GB"/>
        </w:rPr>
        <w:t xml:space="preserve"> In part, no doubt, Webster's motives for this are dramatic. The Duchess must stand alone. Yet one may also suspect didactic considerations, since there are hints that Antonio is intended to illustrate the limitations of neo-stoic philosophy. The more oblique of these, the stress placed on Antonio's lack of ambition, and his bloodless and hesitant approach to life, both of which might be related to the neo-stoic belief in the contentment that retirement brings, and to the ideal of the golden mean, or </w:t>
      </w:r>
      <w:proofErr w:type="spellStart"/>
      <w:r w:rsidRPr="006B1B59">
        <w:rPr>
          <w:rFonts w:ascii="Verdana" w:eastAsia="Times New Roman" w:hAnsi="Verdana" w:cs="Times New Roman"/>
          <w:i/>
          <w:iCs/>
          <w:color w:val="000000"/>
          <w:sz w:val="20"/>
          <w:szCs w:val="20"/>
          <w:lang w:eastAsia="en-GB"/>
        </w:rPr>
        <w:t>mediocritas</w:t>
      </w:r>
      <w:proofErr w:type="spellEnd"/>
      <w:r w:rsidRPr="006B1B59">
        <w:rPr>
          <w:rFonts w:ascii="Verdana" w:eastAsia="Times New Roman" w:hAnsi="Verdana" w:cs="Times New Roman"/>
          <w:color w:val="000000"/>
          <w:sz w:val="20"/>
          <w:szCs w:val="20"/>
          <w:lang w:eastAsia="en-GB"/>
        </w:rPr>
        <w:t xml:space="preserve">, can be quickly passed over, since to linger would be to exaggerate the strength of the argument. Rather more attention is due, however, to what Antonio says on matters religious and philosophical. At one point the Cardinal remarks that Antonio accounts 'religion / But a </w:t>
      </w:r>
      <w:proofErr w:type="spellStart"/>
      <w:r w:rsidRPr="006B1B59">
        <w:rPr>
          <w:rFonts w:ascii="Verdana" w:eastAsia="Times New Roman" w:hAnsi="Verdana" w:cs="Times New Roman"/>
          <w:color w:val="000000"/>
          <w:sz w:val="20"/>
          <w:szCs w:val="20"/>
          <w:lang w:eastAsia="en-GB"/>
        </w:rPr>
        <w:t>Schoolename</w:t>
      </w:r>
      <w:proofErr w:type="spellEnd"/>
      <w:r w:rsidRPr="006B1B59">
        <w:rPr>
          <w:rFonts w:ascii="Verdana" w:eastAsia="Times New Roman" w:hAnsi="Verdana" w:cs="Times New Roman"/>
          <w:color w:val="000000"/>
          <w:sz w:val="20"/>
          <w:szCs w:val="20"/>
          <w:lang w:eastAsia="en-GB"/>
        </w:rPr>
        <w:t xml:space="preserve">' (V.ii.136-7). This is patently untrue, yet it may not be </w:t>
      </w:r>
      <w:proofErr w:type="spellStart"/>
      <w:r w:rsidRPr="006B1B59">
        <w:rPr>
          <w:rFonts w:ascii="Verdana" w:eastAsia="Times New Roman" w:hAnsi="Verdana" w:cs="Times New Roman"/>
          <w:color w:val="000000"/>
          <w:sz w:val="20"/>
          <w:szCs w:val="20"/>
          <w:lang w:eastAsia="en-GB"/>
        </w:rPr>
        <w:t>oversubtlety</w:t>
      </w:r>
      <w:proofErr w:type="spellEnd"/>
      <w:r w:rsidRPr="006B1B59">
        <w:rPr>
          <w:rFonts w:ascii="Verdana" w:eastAsia="Times New Roman" w:hAnsi="Verdana" w:cs="Times New Roman"/>
          <w:color w:val="000000"/>
          <w:sz w:val="20"/>
          <w:szCs w:val="20"/>
          <w:lang w:eastAsia="en-GB"/>
        </w:rPr>
        <w:t xml:space="preserve"> to detect in Antonio's utterances on religion a generality which makes them as likely to be the product of a stoic as of a Christian outlook. There may be nothing more than orthodox piety in his view of the enforced parting as a move by heaven to bring himself and the Duchess 'in better order' or in his conviction that 'Heaven </w:t>
      </w:r>
      <w:proofErr w:type="spellStart"/>
      <w:r w:rsidRPr="006B1B59">
        <w:rPr>
          <w:rFonts w:ascii="Verdana" w:eastAsia="Times New Roman" w:hAnsi="Verdana" w:cs="Times New Roman"/>
          <w:color w:val="000000"/>
          <w:sz w:val="20"/>
          <w:szCs w:val="20"/>
          <w:lang w:eastAsia="en-GB"/>
        </w:rPr>
        <w:t>fashion'd</w:t>
      </w:r>
      <w:proofErr w:type="spellEnd"/>
      <w:r w:rsidRPr="006B1B59">
        <w:rPr>
          <w:rFonts w:ascii="Verdana" w:eastAsia="Times New Roman" w:hAnsi="Verdana" w:cs="Times New Roman"/>
          <w:color w:val="000000"/>
          <w:sz w:val="20"/>
          <w:szCs w:val="20"/>
          <w:lang w:eastAsia="en-GB"/>
        </w:rPr>
        <w:t xml:space="preserve"> us of nothing: and we strive, / To bring ourselves to nothing:' (III.v.97-8). But alongside these remarks stands another with a distinctly stoic air:</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Make Patience a noble fortitude</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And </w:t>
      </w:r>
      <w:proofErr w:type="spellStart"/>
      <w:r w:rsidRPr="006B1B59">
        <w:rPr>
          <w:rFonts w:ascii="Verdana" w:eastAsia="Times New Roman" w:hAnsi="Verdana" w:cs="Times New Roman"/>
          <w:color w:val="000000"/>
          <w:sz w:val="20"/>
          <w:szCs w:val="20"/>
          <w:lang w:eastAsia="en-GB"/>
        </w:rPr>
        <w:t>thinke</w:t>
      </w:r>
      <w:proofErr w:type="spellEnd"/>
      <w:r w:rsidRPr="006B1B59">
        <w:rPr>
          <w:rFonts w:ascii="Verdana" w:eastAsia="Times New Roman" w:hAnsi="Verdana" w:cs="Times New Roman"/>
          <w:color w:val="000000"/>
          <w:sz w:val="20"/>
          <w:szCs w:val="20"/>
          <w:lang w:eastAsia="en-GB"/>
        </w:rPr>
        <w:t xml:space="preserve"> not how unkindly we are </w:t>
      </w:r>
      <w:proofErr w:type="spellStart"/>
      <w:r w:rsidRPr="006B1B59">
        <w:rPr>
          <w:rFonts w:ascii="Verdana" w:eastAsia="Times New Roman" w:hAnsi="Verdana" w:cs="Times New Roman"/>
          <w:color w:val="000000"/>
          <w:sz w:val="20"/>
          <w:szCs w:val="20"/>
          <w:lang w:eastAsia="en-GB"/>
        </w:rPr>
        <w:t>us'de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'Man (like to </w:t>
      </w:r>
      <w:r w:rsidRPr="006B1B59">
        <w:rPr>
          <w:rFonts w:ascii="Verdana" w:eastAsia="Times New Roman" w:hAnsi="Verdana" w:cs="Times New Roman"/>
          <w:i/>
          <w:iCs/>
          <w:color w:val="000000"/>
          <w:sz w:val="20"/>
          <w:szCs w:val="20"/>
          <w:lang w:eastAsia="en-GB"/>
        </w:rPr>
        <w:t>Cassia</w:t>
      </w:r>
      <w:r w:rsidRPr="006B1B59">
        <w:rPr>
          <w:rFonts w:ascii="Verdana" w:eastAsia="Times New Roman" w:hAnsi="Verdana" w:cs="Times New Roman"/>
          <w:color w:val="000000"/>
          <w:sz w:val="20"/>
          <w:szCs w:val="20"/>
          <w:lang w:eastAsia="en-GB"/>
        </w:rPr>
        <w:t xml:space="preserve">) is </w:t>
      </w:r>
      <w:proofErr w:type="spellStart"/>
      <w:r w:rsidRPr="006B1B59">
        <w:rPr>
          <w:rFonts w:ascii="Verdana" w:eastAsia="Times New Roman" w:hAnsi="Verdana" w:cs="Times New Roman"/>
          <w:color w:val="000000"/>
          <w:sz w:val="20"/>
          <w:szCs w:val="20"/>
          <w:lang w:eastAsia="en-GB"/>
        </w:rPr>
        <w:t>prov'd</w:t>
      </w:r>
      <w:proofErr w:type="spellEnd"/>
      <w:r w:rsidRPr="006B1B59">
        <w:rPr>
          <w:rFonts w:ascii="Verdana" w:eastAsia="Times New Roman" w:hAnsi="Verdana" w:cs="Times New Roman"/>
          <w:color w:val="000000"/>
          <w:sz w:val="20"/>
          <w:szCs w:val="20"/>
          <w:lang w:eastAsia="en-GB"/>
        </w:rPr>
        <w:t xml:space="preserve"> best, being </w:t>
      </w:r>
      <w:proofErr w:type="spellStart"/>
      <w:r w:rsidRPr="006B1B59">
        <w:rPr>
          <w:rFonts w:ascii="Verdana" w:eastAsia="Times New Roman" w:hAnsi="Verdana" w:cs="Times New Roman"/>
          <w:color w:val="000000"/>
          <w:sz w:val="20"/>
          <w:szCs w:val="20"/>
          <w:lang w:eastAsia="en-GB"/>
        </w:rPr>
        <w:t>bruiz'd</w:t>
      </w:r>
      <w:proofErr w:type="spellEnd"/>
      <w:r w:rsidRPr="006B1B59">
        <w:rPr>
          <w:rFonts w:ascii="Verdana" w:eastAsia="Times New Roman" w:hAnsi="Verdana" w:cs="Times New Roman"/>
          <w:color w:val="000000"/>
          <w:sz w:val="20"/>
          <w:szCs w:val="20"/>
          <w:lang w:eastAsia="en-GB"/>
        </w:rPr>
        <w:t>. (III.v.87-9)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lastRenderedPageBreak/>
        <w:t>Later in the play the stoic element becomes more explicit, with Antonio talking in terms of '</w:t>
      </w:r>
      <w:proofErr w:type="spellStart"/>
      <w:r w:rsidRPr="006B1B59">
        <w:rPr>
          <w:rFonts w:ascii="Verdana" w:eastAsia="Times New Roman" w:hAnsi="Verdana" w:cs="Times New Roman"/>
          <w:color w:val="000000"/>
          <w:sz w:val="20"/>
          <w:szCs w:val="20"/>
          <w:lang w:eastAsia="en-GB"/>
        </w:rPr>
        <w:t>Necessitie</w:t>
      </w:r>
      <w:proofErr w:type="spellEnd"/>
      <w:r w:rsidRPr="006B1B59">
        <w:rPr>
          <w:rFonts w:ascii="Verdana" w:eastAsia="Times New Roman" w:hAnsi="Verdana" w:cs="Times New Roman"/>
          <w:color w:val="000000"/>
          <w:sz w:val="20"/>
          <w:szCs w:val="20"/>
          <w:lang w:eastAsia="en-GB"/>
        </w:rPr>
        <w:t>' (V.iii.41-4), and seeing his predicament less in terms of submission to heaven than in relation to the stoic doctrine of will:</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Though in our miseries, Fortune have a part, </w:t>
      </w:r>
      <w:r w:rsidRPr="006B1B59">
        <w:rPr>
          <w:rFonts w:ascii="Verdana" w:eastAsia="Times New Roman" w:hAnsi="Verdana" w:cs="Times New Roman"/>
          <w:color w:val="000000"/>
          <w:sz w:val="20"/>
          <w:szCs w:val="20"/>
          <w:lang w:eastAsia="en-GB"/>
        </w:rPr>
        <w:br/>
      </w:r>
      <w:proofErr w:type="gramStart"/>
      <w:r w:rsidRPr="006B1B59">
        <w:rPr>
          <w:rFonts w:ascii="Verdana" w:eastAsia="Times New Roman" w:hAnsi="Verdana" w:cs="Times New Roman"/>
          <w:color w:val="000000"/>
          <w:sz w:val="20"/>
          <w:szCs w:val="20"/>
          <w:lang w:eastAsia="en-GB"/>
        </w:rPr>
        <w:t>Yet</w:t>
      </w:r>
      <w:proofErr w:type="gramEnd"/>
      <w:r w:rsidRPr="006B1B59">
        <w:rPr>
          <w:rFonts w:ascii="Verdana" w:eastAsia="Times New Roman" w:hAnsi="Verdana" w:cs="Times New Roman"/>
          <w:color w:val="000000"/>
          <w:sz w:val="20"/>
          <w:szCs w:val="20"/>
          <w:lang w:eastAsia="en-GB"/>
        </w:rPr>
        <w:t xml:space="preserve">, in our noble </w:t>
      </w:r>
      <w:proofErr w:type="spellStart"/>
      <w:r w:rsidRPr="006B1B59">
        <w:rPr>
          <w:rFonts w:ascii="Verdana" w:eastAsia="Times New Roman" w:hAnsi="Verdana" w:cs="Times New Roman"/>
          <w:color w:val="000000"/>
          <w:sz w:val="20"/>
          <w:szCs w:val="20"/>
          <w:lang w:eastAsia="en-GB"/>
        </w:rPr>
        <w:t>suffrings</w:t>
      </w:r>
      <w:proofErr w:type="spellEnd"/>
      <w:r w:rsidRPr="006B1B59">
        <w:rPr>
          <w:rFonts w:ascii="Verdana" w:eastAsia="Times New Roman" w:hAnsi="Verdana" w:cs="Times New Roman"/>
          <w:color w:val="000000"/>
          <w:sz w:val="20"/>
          <w:szCs w:val="20"/>
          <w:lang w:eastAsia="en-GB"/>
        </w:rPr>
        <w:t>, she hath none—</w:t>
      </w:r>
      <w:r w:rsidRPr="006B1B59">
        <w:rPr>
          <w:rFonts w:ascii="Verdana" w:eastAsia="Times New Roman" w:hAnsi="Verdana" w:cs="Times New Roman"/>
          <w:color w:val="000000"/>
          <w:sz w:val="20"/>
          <w:szCs w:val="20"/>
          <w:lang w:eastAsia="en-GB"/>
        </w:rPr>
        <w:br/>
        <w:t xml:space="preserve">Contempt of </w:t>
      </w:r>
      <w:proofErr w:type="spellStart"/>
      <w:r w:rsidRPr="006B1B59">
        <w:rPr>
          <w:rFonts w:ascii="Verdana" w:eastAsia="Times New Roman" w:hAnsi="Verdana" w:cs="Times New Roman"/>
          <w:color w:val="000000"/>
          <w:sz w:val="20"/>
          <w:szCs w:val="20"/>
          <w:lang w:eastAsia="en-GB"/>
        </w:rPr>
        <w:t>paine</w:t>
      </w:r>
      <w:proofErr w:type="spellEnd"/>
      <w:r w:rsidRPr="006B1B59">
        <w:rPr>
          <w:rFonts w:ascii="Verdana" w:eastAsia="Times New Roman" w:hAnsi="Verdana" w:cs="Times New Roman"/>
          <w:color w:val="000000"/>
          <w:sz w:val="20"/>
          <w:szCs w:val="20"/>
          <w:lang w:eastAsia="en-GB"/>
        </w:rPr>
        <w:t xml:space="preserve">, that we may call our </w:t>
      </w:r>
      <w:proofErr w:type="spellStart"/>
      <w:r w:rsidRPr="006B1B59">
        <w:rPr>
          <w:rFonts w:ascii="Verdana" w:eastAsia="Times New Roman" w:hAnsi="Verdana" w:cs="Times New Roman"/>
          <w:color w:val="000000"/>
          <w:sz w:val="20"/>
          <w:szCs w:val="20"/>
          <w:lang w:eastAsia="en-GB"/>
        </w:rPr>
        <w:t>owne</w:t>
      </w:r>
      <w:proofErr w:type="spellEnd"/>
      <w:r w:rsidRPr="006B1B59">
        <w:rPr>
          <w:rFonts w:ascii="Verdana" w:eastAsia="Times New Roman" w:hAnsi="Verdana" w:cs="Times New Roman"/>
          <w:color w:val="000000"/>
          <w:sz w:val="20"/>
          <w:szCs w:val="20"/>
          <w:lang w:eastAsia="en-GB"/>
        </w:rPr>
        <w:t>. (V.iii.70-72)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Pain, Antonio seems to assert, is pain only if the sufferer chooses to acknowledge it. The distinction is the traditional stoic one between external circumstances and the individual's response to them.</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For all his philosophising, however, Antonio cuts an increasingly sorry figure as the play progresses, and by the last act he is drifting aimlessly in the vague hope of reconciliation with his persecutors. Nor do his dying moments raise his stature, particularly when they are compared with those of his wife. For where in her last minutes we can discover a deep sense of the value of death in relation to the life to come, Antonio's last speech is essentially negative:</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I Would not now</w:t>
      </w:r>
      <w:r w:rsidRPr="006B1B59">
        <w:rPr>
          <w:rFonts w:ascii="Verdana" w:eastAsia="Times New Roman" w:hAnsi="Verdana" w:cs="Times New Roman"/>
          <w:color w:val="000000"/>
          <w:sz w:val="20"/>
          <w:szCs w:val="20"/>
          <w:lang w:eastAsia="en-GB"/>
        </w:rPr>
        <w:br/>
        <w:t xml:space="preserve">Wish my wounds </w:t>
      </w:r>
      <w:proofErr w:type="spellStart"/>
      <w:r w:rsidRPr="006B1B59">
        <w:rPr>
          <w:rFonts w:ascii="Verdana" w:eastAsia="Times New Roman" w:hAnsi="Verdana" w:cs="Times New Roman"/>
          <w:color w:val="000000"/>
          <w:sz w:val="20"/>
          <w:szCs w:val="20"/>
          <w:lang w:eastAsia="en-GB"/>
        </w:rPr>
        <w:t>balm'de</w:t>
      </w:r>
      <w:proofErr w:type="spellEnd"/>
      <w:r w:rsidRPr="006B1B59">
        <w:rPr>
          <w:rFonts w:ascii="Verdana" w:eastAsia="Times New Roman" w:hAnsi="Verdana" w:cs="Times New Roman"/>
          <w:color w:val="000000"/>
          <w:sz w:val="20"/>
          <w:szCs w:val="20"/>
          <w:lang w:eastAsia="en-GB"/>
        </w:rPr>
        <w:t xml:space="preserve">, nor </w:t>
      </w:r>
      <w:proofErr w:type="spellStart"/>
      <w:r w:rsidRPr="006B1B59">
        <w:rPr>
          <w:rFonts w:ascii="Verdana" w:eastAsia="Times New Roman" w:hAnsi="Verdana" w:cs="Times New Roman"/>
          <w:color w:val="000000"/>
          <w:sz w:val="20"/>
          <w:szCs w:val="20"/>
          <w:lang w:eastAsia="en-GB"/>
        </w:rPr>
        <w:t>heal'd</w:t>
      </w:r>
      <w:proofErr w:type="spellEnd"/>
      <w:r w:rsidRPr="006B1B59">
        <w:rPr>
          <w:rFonts w:ascii="Verdana" w:eastAsia="Times New Roman" w:hAnsi="Verdana" w:cs="Times New Roman"/>
          <w:color w:val="000000"/>
          <w:sz w:val="20"/>
          <w:szCs w:val="20"/>
          <w:lang w:eastAsia="en-GB"/>
        </w:rPr>
        <w:t>: for I have no use</w:t>
      </w:r>
      <w:r w:rsidRPr="006B1B59">
        <w:rPr>
          <w:rFonts w:ascii="Verdana" w:eastAsia="Times New Roman" w:hAnsi="Verdana" w:cs="Times New Roman"/>
          <w:color w:val="000000"/>
          <w:sz w:val="20"/>
          <w:szCs w:val="20"/>
          <w:lang w:eastAsia="en-GB"/>
        </w:rPr>
        <w:br/>
        <w:t xml:space="preserve">To put my life to: In all our Quest of </w:t>
      </w:r>
      <w:proofErr w:type="spellStart"/>
      <w:r w:rsidRPr="006B1B59">
        <w:rPr>
          <w:rFonts w:ascii="Verdana" w:eastAsia="Times New Roman" w:hAnsi="Verdana" w:cs="Times New Roman"/>
          <w:color w:val="000000"/>
          <w:sz w:val="20"/>
          <w:szCs w:val="20"/>
          <w:lang w:eastAsia="en-GB"/>
        </w:rPr>
        <w:t>Greatnes</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color w:val="000000"/>
          <w:sz w:val="20"/>
          <w:szCs w:val="20"/>
          <w:lang w:eastAsia="en-GB"/>
        </w:rPr>
        <w:br/>
        <w:t>(Like wanton Boyes, Whose pastime is their care)</w:t>
      </w:r>
      <w:r w:rsidRPr="006B1B59">
        <w:rPr>
          <w:rFonts w:ascii="Verdana" w:eastAsia="Times New Roman" w:hAnsi="Verdana" w:cs="Times New Roman"/>
          <w:color w:val="000000"/>
          <w:sz w:val="20"/>
          <w:szCs w:val="20"/>
          <w:lang w:eastAsia="en-GB"/>
        </w:rPr>
        <w:br/>
        <w:t xml:space="preserve">We follow after bubbles, </w:t>
      </w:r>
      <w:proofErr w:type="spellStart"/>
      <w:r w:rsidRPr="006B1B59">
        <w:rPr>
          <w:rFonts w:ascii="Verdana" w:eastAsia="Times New Roman" w:hAnsi="Verdana" w:cs="Times New Roman"/>
          <w:color w:val="000000"/>
          <w:sz w:val="20"/>
          <w:szCs w:val="20"/>
          <w:lang w:eastAsia="en-GB"/>
        </w:rPr>
        <w:t>blowne</w:t>
      </w:r>
      <w:proofErr w:type="spellEnd"/>
      <w:r w:rsidRPr="006B1B59">
        <w:rPr>
          <w:rFonts w:ascii="Verdana" w:eastAsia="Times New Roman" w:hAnsi="Verdana" w:cs="Times New Roman"/>
          <w:color w:val="000000"/>
          <w:sz w:val="20"/>
          <w:szCs w:val="20"/>
          <w:lang w:eastAsia="en-GB"/>
        </w:rPr>
        <w:t xml:space="preserve"> in </w:t>
      </w:r>
      <w:proofErr w:type="spellStart"/>
      <w:r w:rsidRPr="006B1B59">
        <w:rPr>
          <w:rFonts w:ascii="Verdana" w:eastAsia="Times New Roman" w:hAnsi="Verdana" w:cs="Times New Roman"/>
          <w:color w:val="000000"/>
          <w:sz w:val="20"/>
          <w:szCs w:val="20"/>
          <w:lang w:eastAsia="en-GB"/>
        </w:rPr>
        <w:t>th'ayre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Pleasure of life, </w:t>
      </w:r>
      <w:proofErr w:type="gramStart"/>
      <w:r w:rsidRPr="006B1B59">
        <w:rPr>
          <w:rFonts w:ascii="Verdana" w:eastAsia="Times New Roman" w:hAnsi="Verdana" w:cs="Times New Roman"/>
          <w:color w:val="000000"/>
          <w:sz w:val="20"/>
          <w:szCs w:val="20"/>
          <w:lang w:eastAsia="en-GB"/>
        </w:rPr>
        <w:t>What</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is't</w:t>
      </w:r>
      <w:proofErr w:type="spellEnd"/>
      <w:r w:rsidRPr="006B1B59">
        <w:rPr>
          <w:rFonts w:ascii="Verdana" w:eastAsia="Times New Roman" w:hAnsi="Verdana" w:cs="Times New Roman"/>
          <w:color w:val="000000"/>
          <w:sz w:val="20"/>
          <w:szCs w:val="20"/>
          <w:lang w:eastAsia="en-GB"/>
        </w:rPr>
        <w:t xml:space="preserve">? </w:t>
      </w:r>
      <w:proofErr w:type="spellStart"/>
      <w:proofErr w:type="gramStart"/>
      <w:r w:rsidRPr="006B1B59">
        <w:rPr>
          <w:rFonts w:ascii="Verdana" w:eastAsia="Times New Roman" w:hAnsi="Verdana" w:cs="Times New Roman"/>
          <w:color w:val="000000"/>
          <w:sz w:val="20"/>
          <w:szCs w:val="20"/>
          <w:lang w:eastAsia="en-GB"/>
        </w:rPr>
        <w:t>onely</w:t>
      </w:r>
      <w:proofErr w:type="spellEnd"/>
      <w:proofErr w:type="gramEnd"/>
      <w:r w:rsidRPr="006B1B59">
        <w:rPr>
          <w:rFonts w:ascii="Verdana" w:eastAsia="Times New Roman" w:hAnsi="Verdana" w:cs="Times New Roman"/>
          <w:color w:val="000000"/>
          <w:sz w:val="20"/>
          <w:szCs w:val="20"/>
          <w:lang w:eastAsia="en-GB"/>
        </w:rPr>
        <w:t xml:space="preserve"> the good </w:t>
      </w:r>
      <w:proofErr w:type="spellStart"/>
      <w:r w:rsidRPr="006B1B59">
        <w:rPr>
          <w:rFonts w:ascii="Verdana" w:eastAsia="Times New Roman" w:hAnsi="Verdana" w:cs="Times New Roman"/>
          <w:color w:val="000000"/>
          <w:sz w:val="20"/>
          <w:szCs w:val="20"/>
          <w:lang w:eastAsia="en-GB"/>
        </w:rPr>
        <w:t>houres</w:t>
      </w:r>
      <w:proofErr w:type="spellEnd"/>
      <w:r w:rsidRPr="006B1B59">
        <w:rPr>
          <w:rFonts w:ascii="Verdana" w:eastAsia="Times New Roman" w:hAnsi="Verdana" w:cs="Times New Roman"/>
          <w:color w:val="000000"/>
          <w:sz w:val="20"/>
          <w:szCs w:val="20"/>
          <w:lang w:eastAsia="en-GB"/>
        </w:rPr>
        <w:br/>
        <w:t xml:space="preserve">Of an Ague </w:t>
      </w:r>
      <w:proofErr w:type="spellStart"/>
      <w:r w:rsidRPr="006B1B59">
        <w:rPr>
          <w:rFonts w:ascii="Verdana" w:eastAsia="Times New Roman" w:hAnsi="Verdana" w:cs="Times New Roman"/>
          <w:color w:val="000000"/>
          <w:sz w:val="20"/>
          <w:szCs w:val="20"/>
          <w:lang w:eastAsia="en-GB"/>
        </w:rPr>
        <w:t>meerely</w:t>
      </w:r>
      <w:proofErr w:type="spellEnd"/>
      <w:r w:rsidRPr="006B1B59">
        <w:rPr>
          <w:rFonts w:ascii="Verdana" w:eastAsia="Times New Roman" w:hAnsi="Verdana" w:cs="Times New Roman"/>
          <w:color w:val="000000"/>
          <w:sz w:val="20"/>
          <w:szCs w:val="20"/>
          <w:lang w:eastAsia="en-GB"/>
        </w:rPr>
        <w:t xml:space="preserve"> a preparative to rest,</w:t>
      </w:r>
      <w:r w:rsidRPr="006B1B59">
        <w:rPr>
          <w:rFonts w:ascii="Verdana" w:eastAsia="Times New Roman" w:hAnsi="Verdana" w:cs="Times New Roman"/>
          <w:color w:val="000000"/>
          <w:sz w:val="20"/>
          <w:szCs w:val="20"/>
          <w:lang w:eastAsia="en-GB"/>
        </w:rPr>
        <w:br/>
        <w:t xml:space="preserve">To endure vexation: I </w:t>
      </w:r>
      <w:proofErr w:type="spellStart"/>
      <w:r w:rsidRPr="006B1B59">
        <w:rPr>
          <w:rFonts w:ascii="Verdana" w:eastAsia="Times New Roman" w:hAnsi="Verdana" w:cs="Times New Roman"/>
          <w:color w:val="000000"/>
          <w:sz w:val="20"/>
          <w:szCs w:val="20"/>
          <w:lang w:eastAsia="en-GB"/>
        </w:rPr>
        <w:t>doe</w:t>
      </w:r>
      <w:proofErr w:type="spellEnd"/>
      <w:r w:rsidRPr="006B1B59">
        <w:rPr>
          <w:rFonts w:ascii="Verdana" w:eastAsia="Times New Roman" w:hAnsi="Verdana" w:cs="Times New Roman"/>
          <w:color w:val="000000"/>
          <w:sz w:val="20"/>
          <w:szCs w:val="20"/>
          <w:lang w:eastAsia="en-GB"/>
        </w:rPr>
        <w:t xml:space="preserve"> not </w:t>
      </w:r>
      <w:proofErr w:type="spellStart"/>
      <w:r w:rsidRPr="006B1B59">
        <w:rPr>
          <w:rFonts w:ascii="Verdana" w:eastAsia="Times New Roman" w:hAnsi="Verdana" w:cs="Times New Roman"/>
          <w:color w:val="000000"/>
          <w:sz w:val="20"/>
          <w:szCs w:val="20"/>
          <w:lang w:eastAsia="en-GB"/>
        </w:rPr>
        <w:t>aske</w:t>
      </w:r>
      <w:proofErr w:type="spellEnd"/>
      <w:r w:rsidRPr="006B1B59">
        <w:rPr>
          <w:rFonts w:ascii="Verdana" w:eastAsia="Times New Roman" w:hAnsi="Verdana" w:cs="Times New Roman"/>
          <w:color w:val="000000"/>
          <w:sz w:val="20"/>
          <w:szCs w:val="20"/>
          <w:lang w:eastAsia="en-GB"/>
        </w:rPr>
        <w:br/>
        <w:t xml:space="preserve">The </w:t>
      </w:r>
      <w:proofErr w:type="spellStart"/>
      <w:r w:rsidRPr="006B1B59">
        <w:rPr>
          <w:rFonts w:ascii="Verdana" w:eastAsia="Times New Roman" w:hAnsi="Verdana" w:cs="Times New Roman"/>
          <w:color w:val="000000"/>
          <w:sz w:val="20"/>
          <w:szCs w:val="20"/>
          <w:lang w:eastAsia="en-GB"/>
        </w:rPr>
        <w:t>processe</w:t>
      </w:r>
      <w:proofErr w:type="spellEnd"/>
      <w:r w:rsidRPr="006B1B59">
        <w:rPr>
          <w:rFonts w:ascii="Verdana" w:eastAsia="Times New Roman" w:hAnsi="Verdana" w:cs="Times New Roman"/>
          <w:color w:val="000000"/>
          <w:sz w:val="20"/>
          <w:szCs w:val="20"/>
          <w:lang w:eastAsia="en-GB"/>
        </w:rPr>
        <w:t xml:space="preserve"> of my death: </w:t>
      </w:r>
      <w:proofErr w:type="spellStart"/>
      <w:r w:rsidRPr="006B1B59">
        <w:rPr>
          <w:rFonts w:ascii="Verdana" w:eastAsia="Times New Roman" w:hAnsi="Verdana" w:cs="Times New Roman"/>
          <w:color w:val="000000"/>
          <w:sz w:val="20"/>
          <w:szCs w:val="20"/>
          <w:lang w:eastAsia="en-GB"/>
        </w:rPr>
        <w:t>onely</w:t>
      </w:r>
      <w:proofErr w:type="spellEnd"/>
      <w:r w:rsidRPr="006B1B59">
        <w:rPr>
          <w:rFonts w:ascii="Verdana" w:eastAsia="Times New Roman" w:hAnsi="Verdana" w:cs="Times New Roman"/>
          <w:color w:val="000000"/>
          <w:sz w:val="20"/>
          <w:szCs w:val="20"/>
          <w:lang w:eastAsia="en-GB"/>
        </w:rPr>
        <w:t xml:space="preserve"> commend me</w:t>
      </w:r>
      <w:r w:rsidRPr="006B1B59">
        <w:rPr>
          <w:rFonts w:ascii="Verdana" w:eastAsia="Times New Roman" w:hAnsi="Verdana" w:cs="Times New Roman"/>
          <w:color w:val="000000"/>
          <w:sz w:val="20"/>
          <w:szCs w:val="20"/>
          <w:lang w:eastAsia="en-GB"/>
        </w:rPr>
        <w:br/>
        <w:t xml:space="preserve">To </w:t>
      </w:r>
      <w:proofErr w:type="spellStart"/>
      <w:r w:rsidRPr="006B1B59">
        <w:rPr>
          <w:rFonts w:ascii="Verdana" w:eastAsia="Times New Roman" w:hAnsi="Verdana" w:cs="Times New Roman"/>
          <w:i/>
          <w:iCs/>
          <w:color w:val="000000"/>
          <w:sz w:val="20"/>
          <w:szCs w:val="20"/>
          <w:lang w:eastAsia="en-GB"/>
        </w:rPr>
        <w:t>Delio</w:t>
      </w:r>
      <w:proofErr w:type="spellEnd"/>
      <w:r w:rsidRPr="006B1B59">
        <w:rPr>
          <w:rFonts w:ascii="Verdana" w:eastAsia="Times New Roman" w:hAnsi="Verdana" w:cs="Times New Roman"/>
          <w:color w:val="000000"/>
          <w:sz w:val="20"/>
          <w:szCs w:val="20"/>
          <w:lang w:eastAsia="en-GB"/>
        </w:rPr>
        <w:t>. (V.iv.73-82)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To him death seems not a prelude to something highly prized, but an end to what he no longer cares about. Like the Cardinal, he wishes to 'be </w:t>
      </w:r>
      <w:proofErr w:type="spellStart"/>
      <w:r w:rsidRPr="006B1B59">
        <w:rPr>
          <w:rFonts w:ascii="Verdana" w:eastAsia="Times New Roman" w:hAnsi="Verdana" w:cs="Times New Roman"/>
          <w:color w:val="000000"/>
          <w:sz w:val="20"/>
          <w:szCs w:val="20"/>
          <w:lang w:eastAsia="en-GB"/>
        </w:rPr>
        <w:t>layd</w:t>
      </w:r>
      <w:proofErr w:type="spellEnd"/>
      <w:r w:rsidRPr="006B1B59">
        <w:rPr>
          <w:rFonts w:ascii="Verdana" w:eastAsia="Times New Roman" w:hAnsi="Verdana" w:cs="Times New Roman"/>
          <w:color w:val="000000"/>
          <w:sz w:val="20"/>
          <w:szCs w:val="20"/>
          <w:lang w:eastAsia="en-GB"/>
        </w:rPr>
        <w:t xml:space="preserve"> by, and never thought of' (V.v.113). Here, I suggest, is the core of Webster's criticism of the amalgam of Christian and stoic beliefs upon </w:t>
      </w:r>
      <w:proofErr w:type="gramStart"/>
      <w:r w:rsidRPr="006B1B59">
        <w:rPr>
          <w:rFonts w:ascii="Verdana" w:eastAsia="Times New Roman" w:hAnsi="Verdana" w:cs="Times New Roman"/>
          <w:color w:val="000000"/>
          <w:sz w:val="20"/>
          <w:szCs w:val="20"/>
          <w:lang w:eastAsia="en-GB"/>
        </w:rPr>
        <w:t>Which</w:t>
      </w:r>
      <w:proofErr w:type="gramEnd"/>
      <w:r w:rsidRPr="006B1B59">
        <w:rPr>
          <w:rFonts w:ascii="Verdana" w:eastAsia="Times New Roman" w:hAnsi="Verdana" w:cs="Times New Roman"/>
          <w:color w:val="000000"/>
          <w:sz w:val="20"/>
          <w:szCs w:val="20"/>
          <w:lang w:eastAsia="en-GB"/>
        </w:rPr>
        <w:t xml:space="preserve"> Antonio seems to base his attitudes. The Jacobeans believed, traditionally, that the chief end of philosophy was to teach men how to die. Measured by this yardstick, Antonio's beliefs are unimpressive.</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It is now clear Why Antonio dies as he does. Without the Duchess he is aimless and apathetic, only half-alive. Yet his death needs to </w:t>
      </w:r>
      <w:proofErr w:type="spellStart"/>
      <w:proofErr w:type="gramStart"/>
      <w:r w:rsidRPr="006B1B59">
        <w:rPr>
          <w:rFonts w:ascii="Verdana" w:eastAsia="Times New Roman" w:hAnsi="Verdana" w:cs="Times New Roman"/>
          <w:color w:val="000000"/>
          <w:sz w:val="20"/>
          <w:szCs w:val="20"/>
          <w:lang w:eastAsia="en-GB"/>
        </w:rPr>
        <w:t>he</w:t>
      </w:r>
      <w:proofErr w:type="spellEnd"/>
      <w:proofErr w:type="gramEnd"/>
      <w:r w:rsidRPr="006B1B59">
        <w:rPr>
          <w:rFonts w:ascii="Verdana" w:eastAsia="Times New Roman" w:hAnsi="Verdana" w:cs="Times New Roman"/>
          <w:color w:val="000000"/>
          <w:sz w:val="20"/>
          <w:szCs w:val="20"/>
          <w:lang w:eastAsia="en-GB"/>
        </w:rPr>
        <w:t xml:space="preserve"> a fitting one, and in the apparently casual irony of an 'accident' we can find a reflection of the aimlessness which has preceded it.</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With this in mind, we see the fifth act not as Gunnar </w:t>
      </w:r>
      <w:proofErr w:type="spellStart"/>
      <w:r w:rsidRPr="006B1B59">
        <w:rPr>
          <w:rFonts w:ascii="Verdana" w:eastAsia="Times New Roman" w:hAnsi="Verdana" w:cs="Times New Roman"/>
          <w:color w:val="000000"/>
          <w:sz w:val="20"/>
          <w:szCs w:val="20"/>
          <w:lang w:eastAsia="en-GB"/>
        </w:rPr>
        <w:t>Boklund's</w:t>
      </w:r>
      <w:proofErr w:type="spellEnd"/>
      <w:r w:rsidRPr="006B1B59">
        <w:rPr>
          <w:rFonts w:ascii="Verdana" w:eastAsia="Times New Roman" w:hAnsi="Verdana" w:cs="Times New Roman"/>
          <w:color w:val="000000"/>
          <w:sz w:val="20"/>
          <w:szCs w:val="20"/>
          <w:lang w:eastAsia="en-GB"/>
        </w:rPr>
        <w:t xml:space="preserve"> game of blind chance, but as a carefully organised sequence of events demonstrating at all </w:t>
      </w:r>
      <w:proofErr w:type="gramStart"/>
      <w:r w:rsidRPr="006B1B59">
        <w:rPr>
          <w:rFonts w:ascii="Verdana" w:eastAsia="Times New Roman" w:hAnsi="Verdana" w:cs="Times New Roman"/>
          <w:color w:val="000000"/>
          <w:sz w:val="20"/>
          <w:szCs w:val="20"/>
          <w:lang w:eastAsia="en-GB"/>
        </w:rPr>
        <w:t>points</w:t>
      </w:r>
      <w:proofErr w:type="gramEnd"/>
      <w:r w:rsidRPr="006B1B59">
        <w:rPr>
          <w:rFonts w:ascii="Verdana" w:eastAsia="Times New Roman" w:hAnsi="Verdana" w:cs="Times New Roman"/>
          <w:color w:val="000000"/>
          <w:sz w:val="20"/>
          <w:szCs w:val="20"/>
          <w:lang w:eastAsia="en-GB"/>
        </w:rPr>
        <w:t xml:space="preserve"> the guiding hand of providence. To say this, of course, is to </w:t>
      </w:r>
      <w:proofErr w:type="gramStart"/>
      <w:r w:rsidRPr="006B1B59">
        <w:rPr>
          <w:rFonts w:ascii="Verdana" w:eastAsia="Times New Roman" w:hAnsi="Verdana" w:cs="Times New Roman"/>
          <w:color w:val="000000"/>
          <w:sz w:val="20"/>
          <w:szCs w:val="20"/>
          <w:lang w:eastAsia="en-GB"/>
        </w:rPr>
        <w:t>raise</w:t>
      </w:r>
      <w:proofErr w:type="gramEnd"/>
      <w:r w:rsidRPr="006B1B59">
        <w:rPr>
          <w:rFonts w:ascii="Verdana" w:eastAsia="Times New Roman" w:hAnsi="Verdana" w:cs="Times New Roman"/>
          <w:color w:val="000000"/>
          <w:sz w:val="20"/>
          <w:szCs w:val="20"/>
          <w:lang w:eastAsia="en-GB"/>
        </w:rPr>
        <w:t xml:space="preserve"> a crucial issue, that of responsibility. As the agent of providence,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has acted (like Hamlet and </w:t>
      </w:r>
      <w:proofErr w:type="spellStart"/>
      <w:r w:rsidRPr="006B1B59">
        <w:rPr>
          <w:rFonts w:ascii="Verdana" w:eastAsia="Times New Roman" w:hAnsi="Verdana" w:cs="Times New Roman"/>
          <w:color w:val="000000"/>
          <w:sz w:val="20"/>
          <w:szCs w:val="20"/>
          <w:lang w:eastAsia="en-GB"/>
        </w:rPr>
        <w:t>Vindice</w:t>
      </w:r>
      <w:proofErr w:type="spellEnd"/>
      <w:r w:rsidRPr="006B1B59">
        <w:rPr>
          <w:rFonts w:ascii="Verdana" w:eastAsia="Times New Roman" w:hAnsi="Verdana" w:cs="Times New Roman"/>
          <w:color w:val="000000"/>
          <w:sz w:val="20"/>
          <w:szCs w:val="20"/>
          <w:lang w:eastAsia="en-GB"/>
        </w:rPr>
        <w:t xml:space="preserve">) as </w:t>
      </w:r>
      <w:proofErr w:type="gramStart"/>
      <w:r w:rsidRPr="006B1B59">
        <w:rPr>
          <w:rFonts w:ascii="Verdana" w:eastAsia="Times New Roman" w:hAnsi="Verdana" w:cs="Times New Roman"/>
          <w:color w:val="000000"/>
          <w:sz w:val="20"/>
          <w:szCs w:val="20"/>
          <w:lang w:eastAsia="en-GB"/>
        </w:rPr>
        <w:t>both a</w:t>
      </w:r>
      <w:proofErr w:type="gramEnd"/>
      <w:r w:rsidRPr="006B1B59">
        <w:rPr>
          <w:rFonts w:ascii="Verdana" w:eastAsia="Times New Roman" w:hAnsi="Verdana" w:cs="Times New Roman"/>
          <w:color w:val="000000"/>
          <w:sz w:val="20"/>
          <w:szCs w:val="20"/>
          <w:lang w:eastAsia="en-GB"/>
        </w:rPr>
        <w:t xml:space="preserve"> minister and scourge, one through whom God works both to save and to destroy. </w:t>
      </w:r>
      <w:hyperlink r:id="rId29" w:anchor="(24)" w:history="1">
        <w:r w:rsidRPr="006B1B59">
          <w:rPr>
            <w:rFonts w:ascii="Verdana" w:eastAsia="Times New Roman" w:hAnsi="Verdana" w:cs="Times New Roman"/>
            <w:b/>
            <w:bCs/>
            <w:color w:val="90A1B9"/>
            <w:sz w:val="20"/>
            <w:szCs w:val="20"/>
            <w:lang w:eastAsia="en-GB"/>
          </w:rPr>
          <w:t>(24)</w:t>
        </w:r>
      </w:hyperlink>
      <w:r w:rsidRPr="006B1B59">
        <w:rPr>
          <w:rFonts w:ascii="Verdana" w:eastAsia="Times New Roman" w:hAnsi="Verdana" w:cs="Times New Roman"/>
          <w:color w:val="000000"/>
          <w:sz w:val="20"/>
          <w:szCs w:val="20"/>
          <w:lang w:eastAsia="en-GB"/>
        </w:rPr>
        <w:t xml:space="preserve"> Like </w:t>
      </w:r>
      <w:proofErr w:type="spellStart"/>
      <w:r w:rsidRPr="006B1B59">
        <w:rPr>
          <w:rFonts w:ascii="Verdana" w:eastAsia="Times New Roman" w:hAnsi="Verdana" w:cs="Times New Roman"/>
          <w:color w:val="000000"/>
          <w:sz w:val="20"/>
          <w:szCs w:val="20"/>
          <w:lang w:eastAsia="en-GB"/>
        </w:rPr>
        <w:t>Vindice</w:t>
      </w:r>
      <w:proofErr w:type="spellEnd"/>
      <w:r w:rsidRPr="006B1B59">
        <w:rPr>
          <w:rFonts w:ascii="Verdana" w:eastAsia="Times New Roman" w:hAnsi="Verdana" w:cs="Times New Roman"/>
          <w:color w:val="000000"/>
          <w:sz w:val="20"/>
          <w:szCs w:val="20"/>
          <w:lang w:eastAsia="en-GB"/>
        </w:rPr>
        <w:t xml:space="preserve"> (if not like Hamlet), he ends his life in the jaws of hell. Is this just? Logic says that it is not, if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has not been a free agent, but acting under divine compulsion. Theologically, however, this view of </w:t>
      </w:r>
      <w:proofErr w:type="spellStart"/>
      <w:r w:rsidRPr="006B1B59">
        <w:rPr>
          <w:rFonts w:ascii="Verdana" w:eastAsia="Times New Roman" w:hAnsi="Verdana" w:cs="Times New Roman"/>
          <w:color w:val="000000"/>
          <w:sz w:val="20"/>
          <w:szCs w:val="20"/>
          <w:lang w:eastAsia="en-GB"/>
        </w:rPr>
        <w:t>Bosols's</w:t>
      </w:r>
      <w:proofErr w:type="spellEnd"/>
      <w:r w:rsidRPr="006B1B59">
        <w:rPr>
          <w:rFonts w:ascii="Verdana" w:eastAsia="Times New Roman" w:hAnsi="Verdana" w:cs="Times New Roman"/>
          <w:color w:val="000000"/>
          <w:sz w:val="20"/>
          <w:szCs w:val="20"/>
          <w:lang w:eastAsia="en-GB"/>
        </w:rPr>
        <w:t xml:space="preserve"> role is untenable. It is true that the Church of England believed quite </w:t>
      </w:r>
      <w:proofErr w:type="spellStart"/>
      <w:r w:rsidRPr="006B1B59">
        <w:rPr>
          <w:rFonts w:ascii="Verdana" w:eastAsia="Times New Roman" w:hAnsi="Verdana" w:cs="Times New Roman"/>
          <w:color w:val="000000"/>
          <w:sz w:val="20"/>
          <w:szCs w:val="20"/>
          <w:lang w:eastAsia="en-GB"/>
        </w:rPr>
        <w:t>literaliy</w:t>
      </w:r>
      <w:proofErr w:type="spellEnd"/>
      <w:r w:rsidRPr="006B1B59">
        <w:rPr>
          <w:rFonts w:ascii="Verdana" w:eastAsia="Times New Roman" w:hAnsi="Verdana" w:cs="Times New Roman"/>
          <w:color w:val="000000"/>
          <w:sz w:val="20"/>
          <w:szCs w:val="20"/>
          <w:lang w:eastAsia="en-GB"/>
        </w:rPr>
        <w:t xml:space="preserve"> that there was a special providence in the fall of a sparrow,' and that it exhorted the faithful to eschew belief in chance and see God's hand in all things:</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Thus must we in all things that be done, whether they be good or evil (except sin, which God hates and causes not,) not only look at the second causes, which be but God's </w:t>
      </w:r>
      <w:r w:rsidRPr="006B1B59">
        <w:rPr>
          <w:rFonts w:ascii="Verdana" w:eastAsia="Times New Roman" w:hAnsi="Verdana" w:cs="Times New Roman"/>
          <w:color w:val="000000"/>
          <w:sz w:val="20"/>
          <w:szCs w:val="20"/>
          <w:lang w:eastAsia="en-GB"/>
        </w:rPr>
        <w:lastRenderedPageBreak/>
        <w:t xml:space="preserve">means and instruments whereby he works, but have a further eye, and look up to God. </w:t>
      </w:r>
      <w:hyperlink r:id="rId30" w:anchor="(25)" w:history="1">
        <w:r w:rsidRPr="006B1B59">
          <w:rPr>
            <w:rFonts w:ascii="Verdana" w:eastAsia="Times New Roman" w:hAnsi="Verdana" w:cs="Times New Roman"/>
            <w:b/>
            <w:bCs/>
            <w:color w:val="90A1B9"/>
            <w:sz w:val="20"/>
            <w:szCs w:val="20"/>
            <w:lang w:eastAsia="en-GB"/>
          </w:rPr>
          <w:t>(25)</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It is also true, however, that Anglicans believed in man's freedom of will. As Thomas Rogers puts it in </w:t>
      </w:r>
      <w:r w:rsidRPr="006B1B59">
        <w:rPr>
          <w:rFonts w:ascii="Verdana" w:eastAsia="Times New Roman" w:hAnsi="Verdana" w:cs="Times New Roman"/>
          <w:i/>
          <w:iCs/>
          <w:color w:val="000000"/>
          <w:sz w:val="20"/>
          <w:szCs w:val="20"/>
          <w:lang w:eastAsia="en-GB"/>
        </w:rPr>
        <w:t>The Catholic Doctrine of the Church of England</w:t>
      </w:r>
      <w:r w:rsidRPr="006B1B59">
        <w:rPr>
          <w:rFonts w:ascii="Verdana" w:eastAsia="Times New Roman" w:hAnsi="Verdana" w:cs="Times New Roman"/>
          <w:color w:val="000000"/>
          <w:sz w:val="20"/>
          <w:szCs w:val="20"/>
          <w:lang w:eastAsia="en-GB"/>
        </w:rPr>
        <w:t>:</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We deny not, that man, not regenerate, hath free will to do the works of nature, for the preservation of the body, and bodily estate; which things had and have the brute beast, and profane gentile.</w:t>
      </w:r>
      <w:hyperlink r:id="rId31" w:anchor="(26)" w:history="1">
        <w:r w:rsidRPr="006B1B59">
          <w:rPr>
            <w:rFonts w:ascii="Verdana" w:eastAsia="Times New Roman" w:hAnsi="Verdana" w:cs="Times New Roman"/>
            <w:b/>
            <w:bCs/>
            <w:color w:val="90A1B9"/>
            <w:sz w:val="20"/>
            <w:szCs w:val="20"/>
            <w:lang w:eastAsia="en-GB"/>
          </w:rPr>
          <w:t>(26)</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How these two beliefs were reconciled is explained by Peter </w:t>
      </w:r>
      <w:proofErr w:type="spellStart"/>
      <w:r w:rsidRPr="006B1B59">
        <w:rPr>
          <w:rFonts w:ascii="Verdana" w:eastAsia="Times New Roman" w:hAnsi="Verdana" w:cs="Times New Roman"/>
          <w:color w:val="000000"/>
          <w:sz w:val="20"/>
          <w:szCs w:val="20"/>
          <w:lang w:eastAsia="en-GB"/>
        </w:rPr>
        <w:t>Baro</w:t>
      </w:r>
      <w:proofErr w:type="spellEnd"/>
      <w:r w:rsidRPr="006B1B59">
        <w:rPr>
          <w:rFonts w:ascii="Verdana" w:eastAsia="Times New Roman" w:hAnsi="Verdana" w:cs="Times New Roman"/>
          <w:color w:val="000000"/>
          <w:sz w:val="20"/>
          <w:szCs w:val="20"/>
          <w:lang w:eastAsia="en-GB"/>
        </w:rPr>
        <w:t xml:space="preserve">, Lady Margaret Professor of Divinity at Cambridge from 1574 to 1596, in the course of a disputation on the theme 'God's purpose and decree </w:t>
      </w:r>
      <w:proofErr w:type="spellStart"/>
      <w:r w:rsidRPr="006B1B59">
        <w:rPr>
          <w:rFonts w:ascii="Verdana" w:eastAsia="Times New Roman" w:hAnsi="Verdana" w:cs="Times New Roman"/>
          <w:color w:val="000000"/>
          <w:sz w:val="20"/>
          <w:szCs w:val="20"/>
          <w:lang w:eastAsia="en-GB"/>
        </w:rPr>
        <w:t>taketh</w:t>
      </w:r>
      <w:proofErr w:type="spellEnd"/>
      <w:r w:rsidRPr="006B1B59">
        <w:rPr>
          <w:rFonts w:ascii="Verdana" w:eastAsia="Times New Roman" w:hAnsi="Verdana" w:cs="Times New Roman"/>
          <w:color w:val="000000"/>
          <w:sz w:val="20"/>
          <w:szCs w:val="20"/>
          <w:lang w:eastAsia="en-GB"/>
        </w:rPr>
        <w:t xml:space="preserve"> not away the liberty of man's corrupt Will':</w:t>
      </w:r>
    </w:p>
    <w:p w:rsidR="006B1B59" w:rsidRPr="006B1B59" w:rsidRDefault="006B1B59" w:rsidP="006B1B59">
      <w:pPr>
        <w:spacing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God the creator and governor of all things </w:t>
      </w:r>
      <w:proofErr w:type="gramStart"/>
      <w:r w:rsidRPr="006B1B59">
        <w:rPr>
          <w:rFonts w:ascii="Verdana" w:eastAsia="Times New Roman" w:hAnsi="Verdana" w:cs="Times New Roman"/>
          <w:color w:val="000000"/>
          <w:sz w:val="20"/>
          <w:szCs w:val="20"/>
          <w:lang w:eastAsia="en-GB"/>
        </w:rPr>
        <w:t>is</w:t>
      </w:r>
      <w:proofErr w:type="gramEnd"/>
      <w:r w:rsidRPr="006B1B59">
        <w:rPr>
          <w:rFonts w:ascii="Verdana" w:eastAsia="Times New Roman" w:hAnsi="Verdana" w:cs="Times New Roman"/>
          <w:color w:val="000000"/>
          <w:sz w:val="20"/>
          <w:szCs w:val="20"/>
          <w:lang w:eastAsia="en-GB"/>
        </w:rPr>
        <w:t xml:space="preserve"> not the destroyer of the order by him appointed, but the preserver. For he would that in the nature of things that there should be </w:t>
      </w:r>
      <w:proofErr w:type="gramStart"/>
      <w:r w:rsidRPr="006B1B59">
        <w:rPr>
          <w:rFonts w:ascii="Verdana" w:eastAsia="Times New Roman" w:hAnsi="Verdana" w:cs="Times New Roman"/>
          <w:color w:val="000000"/>
          <w:sz w:val="20"/>
          <w:szCs w:val="20"/>
          <w:lang w:eastAsia="en-GB"/>
        </w:rPr>
        <w:t>divers</w:t>
      </w:r>
      <w:proofErr w:type="gram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snd</w:t>
      </w:r>
      <w:proofErr w:type="spellEnd"/>
      <w:r w:rsidRPr="006B1B59">
        <w:rPr>
          <w:rFonts w:ascii="Verdana" w:eastAsia="Times New Roman" w:hAnsi="Verdana" w:cs="Times New Roman"/>
          <w:color w:val="000000"/>
          <w:sz w:val="20"/>
          <w:szCs w:val="20"/>
          <w:lang w:eastAsia="en-GB"/>
        </w:rPr>
        <w:t xml:space="preserve"> sundry causes, namely some necessary and </w:t>
      </w:r>
      <w:proofErr w:type="spellStart"/>
      <w:r w:rsidRPr="006B1B59">
        <w:rPr>
          <w:rFonts w:ascii="Verdana" w:eastAsia="Times New Roman" w:hAnsi="Verdana" w:cs="Times New Roman"/>
          <w:color w:val="000000"/>
          <w:sz w:val="20"/>
          <w:szCs w:val="20"/>
          <w:lang w:eastAsia="en-GB"/>
        </w:rPr>
        <w:t>othersome</w:t>
      </w:r>
      <w:proofErr w:type="spellEnd"/>
      <w:r w:rsidRPr="006B1B59">
        <w:rPr>
          <w:rFonts w:ascii="Verdana" w:eastAsia="Times New Roman" w:hAnsi="Verdana" w:cs="Times New Roman"/>
          <w:color w:val="000000"/>
          <w:sz w:val="20"/>
          <w:szCs w:val="20"/>
          <w:lang w:eastAsia="en-GB"/>
        </w:rPr>
        <w:t xml:space="preserve"> also free and contingent: which according to their several natures, might work freely and contingently, or not work. Whereupon we conclude, that secondary causes are not enforced by God's purpose and decree, but carried willingly and after their own nature. </w:t>
      </w:r>
      <w:hyperlink r:id="rId32" w:anchor="(27)" w:history="1">
        <w:r w:rsidRPr="006B1B59">
          <w:rPr>
            <w:rFonts w:ascii="Verdana" w:eastAsia="Times New Roman" w:hAnsi="Verdana" w:cs="Times New Roman"/>
            <w:b/>
            <w:bCs/>
            <w:color w:val="90A1B9"/>
            <w:sz w:val="20"/>
            <w:szCs w:val="20"/>
            <w:lang w:eastAsia="en-GB"/>
          </w:rPr>
          <w:t>(27)</w:t>
        </w:r>
      </w:hyperlink>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it is clear, is one of these 'secondary causes'. God has worked through him, taking advantage of his divided nature, his desire to serve Ferdinand yet comfort the Duchess. Yet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has never been under compulsion: he has not been 'enforced by God's purpose and decree, but carried willingly and after his own nature'. His free moral choices have come first, and God's use of them second. He must therefore bear the responsibility for what he has done.</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Were this not so, of course, we would find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far less interesting than we do. As it is we can respond simultaneously to his agony of soul and to the reassurances that our understanding of the action gives us, and in our recognition of the latter discover an added poignancy in his ignorance of the extent to which he has really served the cause of good. There is a similar complexity in our response to his final attempt to make sense of his life, </w:t>
      </w:r>
      <w:proofErr w:type="gramStart"/>
      <w:r w:rsidRPr="006B1B59">
        <w:rPr>
          <w:rFonts w:ascii="Verdana" w:eastAsia="Times New Roman" w:hAnsi="Verdana" w:cs="Times New Roman"/>
          <w:color w:val="000000"/>
          <w:sz w:val="20"/>
          <w:szCs w:val="20"/>
          <w:lang w:eastAsia="en-GB"/>
        </w:rPr>
        <w:t>With</w:t>
      </w:r>
      <w:proofErr w:type="gramEnd"/>
      <w:r w:rsidRPr="006B1B59">
        <w:rPr>
          <w:rFonts w:ascii="Verdana" w:eastAsia="Times New Roman" w:hAnsi="Verdana" w:cs="Times New Roman"/>
          <w:color w:val="000000"/>
          <w:sz w:val="20"/>
          <w:szCs w:val="20"/>
          <w:lang w:eastAsia="en-GB"/>
        </w:rPr>
        <w:t xml:space="preserve"> all its confusion, horror, and lost chances:</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i/>
          <w:iCs/>
          <w:color w:val="000000"/>
          <w:sz w:val="20"/>
          <w:szCs w:val="20"/>
          <w:lang w:eastAsia="en-GB"/>
        </w:rPr>
        <w:t>Malateste</w:t>
      </w:r>
      <w:proofErr w:type="spellEnd"/>
      <w:r w:rsidRPr="006B1B59">
        <w:rPr>
          <w:rFonts w:ascii="Verdana" w:eastAsia="Times New Roman" w:hAnsi="Verdana" w:cs="Times New Roman"/>
          <w:i/>
          <w:iCs/>
          <w:color w:val="000000"/>
          <w:sz w:val="20"/>
          <w:szCs w:val="20"/>
          <w:lang w:eastAsia="en-GB"/>
        </w:rPr>
        <w:t>:</w:t>
      </w:r>
      <w:r w:rsidRPr="006B1B59">
        <w:rPr>
          <w:rFonts w:ascii="Verdana" w:eastAsia="Times New Roman" w:hAnsi="Verdana" w:cs="Times New Roman"/>
          <w:color w:val="000000"/>
          <w:sz w:val="20"/>
          <w:szCs w:val="20"/>
          <w:lang w:eastAsia="en-GB"/>
        </w:rPr>
        <w:t xml:space="preserve"> Thou Wretched thing of blood, </w:t>
      </w:r>
      <w:r w:rsidRPr="006B1B59">
        <w:rPr>
          <w:rFonts w:ascii="Verdana" w:eastAsia="Times New Roman" w:hAnsi="Verdana" w:cs="Times New Roman"/>
          <w:color w:val="000000"/>
          <w:sz w:val="20"/>
          <w:szCs w:val="20"/>
          <w:lang w:eastAsia="en-GB"/>
        </w:rPr>
        <w:br/>
        <w:t xml:space="preserve">How came </w:t>
      </w:r>
      <w:r w:rsidRPr="006B1B59">
        <w:rPr>
          <w:rFonts w:ascii="Verdana" w:eastAsia="Times New Roman" w:hAnsi="Verdana" w:cs="Times New Roman"/>
          <w:i/>
          <w:iCs/>
          <w:color w:val="000000"/>
          <w:sz w:val="20"/>
          <w:szCs w:val="20"/>
          <w:lang w:eastAsia="en-GB"/>
        </w:rPr>
        <w:t>Antonio</w:t>
      </w:r>
      <w:r w:rsidRPr="006B1B59">
        <w:rPr>
          <w:rFonts w:ascii="Verdana" w:eastAsia="Times New Roman" w:hAnsi="Verdana" w:cs="Times New Roman"/>
          <w:color w:val="000000"/>
          <w:sz w:val="20"/>
          <w:szCs w:val="20"/>
          <w:lang w:eastAsia="en-GB"/>
        </w:rPr>
        <w:t xml:space="preserve"> by his death?</w:t>
      </w:r>
      <w:r w:rsidRPr="006B1B59">
        <w:rPr>
          <w:rFonts w:ascii="Verdana" w:eastAsia="Times New Roman" w:hAnsi="Verdana" w:cs="Times New Roman"/>
          <w:color w:val="000000"/>
          <w:sz w:val="20"/>
          <w:szCs w:val="20"/>
          <w:lang w:eastAsia="en-GB"/>
        </w:rPr>
        <w:br/>
      </w:r>
      <w:proofErr w:type="spellStart"/>
      <w:r w:rsidRPr="006B1B59">
        <w:rPr>
          <w:rFonts w:ascii="Verdana" w:eastAsia="Times New Roman" w:hAnsi="Verdana" w:cs="Times New Roman"/>
          <w:i/>
          <w:iCs/>
          <w:color w:val="000000"/>
          <w:sz w:val="20"/>
          <w:szCs w:val="20"/>
          <w:lang w:eastAsia="en-GB"/>
        </w:rPr>
        <w:t>Bosola</w:t>
      </w:r>
      <w:proofErr w:type="spellEnd"/>
      <w:r w:rsidRPr="006B1B59">
        <w:rPr>
          <w:rFonts w:ascii="Verdana" w:eastAsia="Times New Roman" w:hAnsi="Verdana" w:cs="Times New Roman"/>
          <w:i/>
          <w:iCs/>
          <w:color w:val="000000"/>
          <w:sz w:val="20"/>
          <w:szCs w:val="20"/>
          <w:lang w:eastAsia="en-GB"/>
        </w:rPr>
        <w:t xml:space="preserve">: </w:t>
      </w:r>
      <w:r w:rsidRPr="006B1B59">
        <w:rPr>
          <w:rFonts w:ascii="Verdana" w:eastAsia="Times New Roman" w:hAnsi="Verdana" w:cs="Times New Roman"/>
          <w:color w:val="000000"/>
          <w:sz w:val="20"/>
          <w:szCs w:val="20"/>
          <w:lang w:eastAsia="en-GB"/>
        </w:rPr>
        <w:t>In a mist: I know not how</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br/>
        <w:t xml:space="preserve">Such a mistake, as I have often </w:t>
      </w:r>
      <w:proofErr w:type="spellStart"/>
      <w:r w:rsidRPr="006B1B59">
        <w:rPr>
          <w:rFonts w:ascii="Verdana" w:eastAsia="Times New Roman" w:hAnsi="Verdana" w:cs="Times New Roman"/>
          <w:color w:val="000000"/>
          <w:sz w:val="20"/>
          <w:szCs w:val="20"/>
          <w:lang w:eastAsia="en-GB"/>
        </w:rPr>
        <w:t>seene</w:t>
      </w:r>
      <w:proofErr w:type="spellEnd"/>
      <w:r w:rsidRPr="006B1B59">
        <w:rPr>
          <w:rFonts w:ascii="Verdana" w:eastAsia="Times New Roman" w:hAnsi="Verdana" w:cs="Times New Roman"/>
          <w:color w:val="000000"/>
          <w:sz w:val="20"/>
          <w:szCs w:val="20"/>
          <w:lang w:eastAsia="en-GB"/>
        </w:rPr>
        <w:br/>
        <w:t>In a play: Oh, I am gone—</w:t>
      </w:r>
      <w:r w:rsidRPr="006B1B59">
        <w:rPr>
          <w:rFonts w:ascii="Verdana" w:eastAsia="Times New Roman" w:hAnsi="Verdana" w:cs="Times New Roman"/>
          <w:color w:val="000000"/>
          <w:sz w:val="20"/>
          <w:szCs w:val="20"/>
          <w:lang w:eastAsia="en-GB"/>
        </w:rPr>
        <w:br/>
        <w:t xml:space="preserve">We are only like dead </w:t>
      </w:r>
      <w:proofErr w:type="spellStart"/>
      <w:r w:rsidRPr="006B1B59">
        <w:rPr>
          <w:rFonts w:ascii="Verdana" w:eastAsia="Times New Roman" w:hAnsi="Verdana" w:cs="Times New Roman"/>
          <w:color w:val="000000"/>
          <w:sz w:val="20"/>
          <w:szCs w:val="20"/>
          <w:lang w:eastAsia="en-GB"/>
        </w:rPr>
        <w:t>wals</w:t>
      </w:r>
      <w:proofErr w:type="spellEnd"/>
      <w:r w:rsidRPr="006B1B59">
        <w:rPr>
          <w:rFonts w:ascii="Verdana" w:eastAsia="Times New Roman" w:hAnsi="Verdana" w:cs="Times New Roman"/>
          <w:color w:val="000000"/>
          <w:sz w:val="20"/>
          <w:szCs w:val="20"/>
          <w:lang w:eastAsia="en-GB"/>
        </w:rPr>
        <w:t>, or vaulted graves,</w:t>
      </w:r>
      <w:r w:rsidRPr="006B1B59">
        <w:rPr>
          <w:rFonts w:ascii="Verdana" w:eastAsia="Times New Roman" w:hAnsi="Verdana" w:cs="Times New Roman"/>
          <w:color w:val="000000"/>
          <w:sz w:val="20"/>
          <w:szCs w:val="20"/>
          <w:lang w:eastAsia="en-GB"/>
        </w:rPr>
        <w:br/>
        <w:t xml:space="preserve">That </w:t>
      </w:r>
      <w:proofErr w:type="spellStart"/>
      <w:r w:rsidRPr="006B1B59">
        <w:rPr>
          <w:rFonts w:ascii="Verdana" w:eastAsia="Times New Roman" w:hAnsi="Verdana" w:cs="Times New Roman"/>
          <w:color w:val="000000"/>
          <w:sz w:val="20"/>
          <w:szCs w:val="20"/>
          <w:lang w:eastAsia="en-GB"/>
        </w:rPr>
        <w:t>ruin'd</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yeildes</w:t>
      </w:r>
      <w:proofErr w:type="spellEnd"/>
      <w:r w:rsidRPr="006B1B59">
        <w:rPr>
          <w:rFonts w:ascii="Verdana" w:eastAsia="Times New Roman" w:hAnsi="Verdana" w:cs="Times New Roman"/>
          <w:color w:val="000000"/>
          <w:sz w:val="20"/>
          <w:szCs w:val="20"/>
          <w:lang w:eastAsia="en-GB"/>
        </w:rPr>
        <w:t xml:space="preserve"> no </w:t>
      </w:r>
      <w:proofErr w:type="spellStart"/>
      <w:r w:rsidRPr="006B1B59">
        <w:rPr>
          <w:rFonts w:ascii="Verdana" w:eastAsia="Times New Roman" w:hAnsi="Verdana" w:cs="Times New Roman"/>
          <w:color w:val="000000"/>
          <w:sz w:val="20"/>
          <w:szCs w:val="20"/>
          <w:lang w:eastAsia="en-GB"/>
        </w:rPr>
        <w:t>eccho</w:t>
      </w:r>
      <w:proofErr w:type="spellEnd"/>
      <w:r w:rsidRPr="006B1B59">
        <w:rPr>
          <w:rFonts w:ascii="Verdana" w:eastAsia="Times New Roman" w:hAnsi="Verdana" w:cs="Times New Roman"/>
          <w:color w:val="000000"/>
          <w:sz w:val="20"/>
          <w:szCs w:val="20"/>
          <w:lang w:eastAsia="en-GB"/>
        </w:rPr>
        <w:t>: Fare you Well—</w:t>
      </w:r>
      <w:r w:rsidRPr="006B1B59">
        <w:rPr>
          <w:rFonts w:ascii="Verdana" w:eastAsia="Times New Roman" w:hAnsi="Verdana" w:cs="Times New Roman"/>
          <w:color w:val="000000"/>
          <w:sz w:val="20"/>
          <w:szCs w:val="20"/>
          <w:lang w:eastAsia="en-GB"/>
        </w:rPr>
        <w:br/>
        <w:t xml:space="preserve">but no </w:t>
      </w:r>
      <w:proofErr w:type="spellStart"/>
      <w:r w:rsidRPr="006B1B59">
        <w:rPr>
          <w:rFonts w:ascii="Verdana" w:eastAsia="Times New Roman" w:hAnsi="Verdana" w:cs="Times New Roman"/>
          <w:color w:val="000000"/>
          <w:sz w:val="20"/>
          <w:szCs w:val="20"/>
          <w:lang w:eastAsia="en-GB"/>
        </w:rPr>
        <w:t>harme</w:t>
      </w:r>
      <w:proofErr w:type="spellEnd"/>
      <w:r w:rsidRPr="006B1B59">
        <w:rPr>
          <w:rFonts w:ascii="Verdana" w:eastAsia="Times New Roman" w:hAnsi="Verdana" w:cs="Times New Roman"/>
          <w:color w:val="000000"/>
          <w:sz w:val="20"/>
          <w:szCs w:val="20"/>
          <w:lang w:eastAsia="en-GB"/>
        </w:rPr>
        <w:t xml:space="preserve"> to me to die,</w:t>
      </w:r>
      <w:r w:rsidRPr="006B1B59">
        <w:rPr>
          <w:rFonts w:ascii="Verdana" w:eastAsia="Times New Roman" w:hAnsi="Verdana" w:cs="Times New Roman"/>
          <w:color w:val="000000"/>
          <w:sz w:val="20"/>
          <w:szCs w:val="20"/>
          <w:lang w:eastAsia="en-GB"/>
        </w:rPr>
        <w:br/>
        <w:t xml:space="preserve">In so good a </w:t>
      </w:r>
      <w:proofErr w:type="spellStart"/>
      <w:r w:rsidRPr="006B1B59">
        <w:rPr>
          <w:rFonts w:ascii="Verdana" w:eastAsia="Times New Roman" w:hAnsi="Verdana" w:cs="Times New Roman"/>
          <w:color w:val="000000"/>
          <w:sz w:val="20"/>
          <w:szCs w:val="20"/>
          <w:lang w:eastAsia="en-GB"/>
        </w:rPr>
        <w:t>quarrell</w:t>
      </w:r>
      <w:proofErr w:type="spellEnd"/>
      <w:r w:rsidRPr="006B1B59">
        <w:rPr>
          <w:rFonts w:ascii="Verdana" w:eastAsia="Times New Roman" w:hAnsi="Verdana" w:cs="Times New Roman"/>
          <w:color w:val="000000"/>
          <w:sz w:val="20"/>
          <w:szCs w:val="20"/>
          <w:lang w:eastAsia="en-GB"/>
        </w:rPr>
        <w:t>: Oh this gloomy World,</w:t>
      </w:r>
      <w:r w:rsidRPr="006B1B59">
        <w:rPr>
          <w:rFonts w:ascii="Verdana" w:eastAsia="Times New Roman" w:hAnsi="Verdana" w:cs="Times New Roman"/>
          <w:color w:val="000000"/>
          <w:sz w:val="20"/>
          <w:szCs w:val="20"/>
          <w:lang w:eastAsia="en-GB"/>
        </w:rPr>
        <w:br/>
        <w:t xml:space="preserve">In what a shadow, or </w:t>
      </w:r>
      <w:proofErr w:type="spellStart"/>
      <w:r w:rsidRPr="006B1B59">
        <w:rPr>
          <w:rFonts w:ascii="Verdana" w:eastAsia="Times New Roman" w:hAnsi="Verdana" w:cs="Times New Roman"/>
          <w:color w:val="000000"/>
          <w:sz w:val="20"/>
          <w:szCs w:val="20"/>
          <w:lang w:eastAsia="en-GB"/>
        </w:rPr>
        <w:t>deepe</w:t>
      </w:r>
      <w:proofErr w:type="spellEnd"/>
      <w:r w:rsidRPr="006B1B59">
        <w:rPr>
          <w:rFonts w:ascii="Verdana" w:eastAsia="Times New Roman" w:hAnsi="Verdana" w:cs="Times New Roman"/>
          <w:color w:val="000000"/>
          <w:sz w:val="20"/>
          <w:szCs w:val="20"/>
          <w:lang w:eastAsia="en-GB"/>
        </w:rPr>
        <w:t xml:space="preserve"> pit of </w:t>
      </w:r>
      <w:proofErr w:type="spellStart"/>
      <w:r w:rsidRPr="006B1B59">
        <w:rPr>
          <w:rFonts w:ascii="Verdana" w:eastAsia="Times New Roman" w:hAnsi="Verdana" w:cs="Times New Roman"/>
          <w:color w:val="000000"/>
          <w:sz w:val="20"/>
          <w:szCs w:val="20"/>
          <w:lang w:eastAsia="en-GB"/>
        </w:rPr>
        <w:t>darknesse</w:t>
      </w:r>
      <w:proofErr w:type="spellEnd"/>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 xml:space="preserve">Doth (womanish, and </w:t>
      </w:r>
      <w:proofErr w:type="spellStart"/>
      <w:r w:rsidRPr="006B1B59">
        <w:rPr>
          <w:rFonts w:ascii="Verdana" w:eastAsia="Times New Roman" w:hAnsi="Verdana" w:cs="Times New Roman"/>
          <w:color w:val="000000"/>
          <w:sz w:val="20"/>
          <w:szCs w:val="20"/>
          <w:lang w:eastAsia="en-GB"/>
        </w:rPr>
        <w:t>fearefull</w:t>
      </w:r>
      <w:proofErr w:type="spellEnd"/>
      <w:r w:rsidRPr="006B1B59">
        <w:rPr>
          <w:rFonts w:ascii="Verdana" w:eastAsia="Times New Roman" w:hAnsi="Verdana" w:cs="Times New Roman"/>
          <w:color w:val="000000"/>
          <w:sz w:val="20"/>
          <w:szCs w:val="20"/>
          <w:lang w:eastAsia="en-GB"/>
        </w:rPr>
        <w:t>) mankind live!</w:t>
      </w:r>
      <w:r w:rsidRPr="006B1B59">
        <w:rPr>
          <w:rFonts w:ascii="Verdana" w:eastAsia="Times New Roman" w:hAnsi="Verdana" w:cs="Times New Roman"/>
          <w:color w:val="000000"/>
          <w:sz w:val="20"/>
          <w:szCs w:val="20"/>
          <w:lang w:eastAsia="en-GB"/>
        </w:rPr>
        <w:br/>
        <w:t xml:space="preserve">Let Worthy </w:t>
      </w:r>
      <w:proofErr w:type="spellStart"/>
      <w:r w:rsidRPr="006B1B59">
        <w:rPr>
          <w:rFonts w:ascii="Verdana" w:eastAsia="Times New Roman" w:hAnsi="Verdana" w:cs="Times New Roman"/>
          <w:color w:val="000000"/>
          <w:sz w:val="20"/>
          <w:szCs w:val="20"/>
          <w:lang w:eastAsia="en-GB"/>
        </w:rPr>
        <w:t>mindes</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nere</w:t>
      </w:r>
      <w:proofErr w:type="spellEnd"/>
      <w:r w:rsidRPr="006B1B59">
        <w:rPr>
          <w:rFonts w:ascii="Verdana" w:eastAsia="Times New Roman" w:hAnsi="Verdana" w:cs="Times New Roman"/>
          <w:color w:val="000000"/>
          <w:sz w:val="20"/>
          <w:szCs w:val="20"/>
          <w:lang w:eastAsia="en-GB"/>
        </w:rPr>
        <w:t xml:space="preserve"> stagger in distrust</w:t>
      </w:r>
      <w:r w:rsidRPr="006B1B59">
        <w:rPr>
          <w:rFonts w:ascii="Verdana" w:eastAsia="Times New Roman" w:hAnsi="Verdana" w:cs="Times New Roman"/>
          <w:color w:val="000000"/>
          <w:sz w:val="20"/>
          <w:szCs w:val="20"/>
          <w:lang w:eastAsia="en-GB"/>
        </w:rPr>
        <w:br/>
        <w:t>To suffer death, or shame, for what is just—</w:t>
      </w:r>
      <w:r w:rsidRPr="006B1B59">
        <w:rPr>
          <w:rFonts w:ascii="Verdana" w:eastAsia="Times New Roman" w:hAnsi="Verdana" w:cs="Times New Roman"/>
          <w:color w:val="000000"/>
          <w:sz w:val="20"/>
          <w:szCs w:val="20"/>
          <w:lang w:eastAsia="en-GB"/>
        </w:rPr>
        <w:br/>
        <w:t>Mine is another voyage</w:t>
      </w:r>
      <w:proofErr w:type="gramStart"/>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V.v.116-29)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xml:space="preserve">For we know, as </w:t>
      </w:r>
      <w:proofErr w:type="spellStart"/>
      <w:r w:rsidRPr="006B1B59">
        <w:rPr>
          <w:rFonts w:ascii="Verdana" w:eastAsia="Times New Roman" w:hAnsi="Verdana" w:cs="Times New Roman"/>
          <w:color w:val="000000"/>
          <w:sz w:val="20"/>
          <w:szCs w:val="20"/>
          <w:lang w:eastAsia="en-GB"/>
        </w:rPr>
        <w:t>Bosola</w:t>
      </w:r>
      <w:proofErr w:type="spellEnd"/>
      <w:r w:rsidRPr="006B1B59">
        <w:rPr>
          <w:rFonts w:ascii="Verdana" w:eastAsia="Times New Roman" w:hAnsi="Verdana" w:cs="Times New Roman"/>
          <w:color w:val="000000"/>
          <w:sz w:val="20"/>
          <w:szCs w:val="20"/>
          <w:lang w:eastAsia="en-GB"/>
        </w:rPr>
        <w:t xml:space="preserve"> does not, that Antonio's death was meaningful, just as we also know that he has been the unwitting instrument in assuring the triumph of that cause which part of him always longed to serve. His may be 'another voyage' from that of 'worthy </w:t>
      </w:r>
      <w:proofErr w:type="spellStart"/>
      <w:r w:rsidRPr="006B1B59">
        <w:rPr>
          <w:rFonts w:ascii="Verdana" w:eastAsia="Times New Roman" w:hAnsi="Verdana" w:cs="Times New Roman"/>
          <w:color w:val="000000"/>
          <w:sz w:val="20"/>
          <w:szCs w:val="20"/>
          <w:lang w:eastAsia="en-GB"/>
        </w:rPr>
        <w:t>mindes</w:t>
      </w:r>
      <w:proofErr w:type="spellEnd"/>
      <w:r w:rsidRPr="006B1B59">
        <w:rPr>
          <w:rFonts w:ascii="Verdana" w:eastAsia="Times New Roman" w:hAnsi="Verdana" w:cs="Times New Roman"/>
          <w:color w:val="000000"/>
          <w:sz w:val="20"/>
          <w:szCs w:val="20"/>
          <w:lang w:eastAsia="en-GB"/>
        </w:rPr>
        <w:t>', but it has not been made entirely in vain.</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proofErr w:type="spellStart"/>
      <w:r w:rsidRPr="006B1B59">
        <w:rPr>
          <w:rFonts w:ascii="Verdana" w:eastAsia="Times New Roman" w:hAnsi="Verdana" w:cs="Times New Roman"/>
          <w:color w:val="000000"/>
          <w:sz w:val="20"/>
          <w:szCs w:val="20"/>
          <w:lang w:eastAsia="en-GB"/>
        </w:rPr>
        <w:lastRenderedPageBreak/>
        <w:t>Bosola</w:t>
      </w:r>
      <w:proofErr w:type="spellEnd"/>
      <w:r w:rsidRPr="006B1B59">
        <w:rPr>
          <w:rFonts w:ascii="Verdana" w:eastAsia="Times New Roman" w:hAnsi="Verdana" w:cs="Times New Roman"/>
          <w:color w:val="000000"/>
          <w:sz w:val="20"/>
          <w:szCs w:val="20"/>
          <w:lang w:eastAsia="en-GB"/>
        </w:rPr>
        <w:t xml:space="preserve"> dies confused and lost. But we are able to respond fully to the note of optimism upon Which </w:t>
      </w:r>
      <w:proofErr w:type="gramStart"/>
      <w:r w:rsidRPr="006B1B59">
        <w:rPr>
          <w:rFonts w:ascii="Verdana" w:eastAsia="Times New Roman" w:hAnsi="Verdana" w:cs="Times New Roman"/>
          <w:i/>
          <w:iCs/>
          <w:color w:val="000000"/>
          <w:sz w:val="20"/>
          <w:szCs w:val="20"/>
          <w:lang w:eastAsia="en-GB"/>
        </w:rPr>
        <w:t>The</w:t>
      </w:r>
      <w:proofErr w:type="gramEnd"/>
      <w:r w:rsidRPr="006B1B59">
        <w:rPr>
          <w:rFonts w:ascii="Verdana" w:eastAsia="Times New Roman" w:hAnsi="Verdana" w:cs="Times New Roman"/>
          <w:i/>
          <w:iCs/>
          <w:color w:val="000000"/>
          <w:sz w:val="20"/>
          <w:szCs w:val="20"/>
          <w:lang w:eastAsia="en-GB"/>
        </w:rPr>
        <w:t xml:space="preserv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ends. Firstly there is the presentation of the surviving child of the Duchess and Antonio; a symbol, like Giovanni in </w:t>
      </w:r>
      <w:r w:rsidRPr="006B1B59">
        <w:rPr>
          <w:rFonts w:ascii="Verdana" w:eastAsia="Times New Roman" w:hAnsi="Verdana" w:cs="Times New Roman"/>
          <w:i/>
          <w:iCs/>
          <w:color w:val="000000"/>
          <w:sz w:val="20"/>
          <w:szCs w:val="20"/>
          <w:lang w:eastAsia="en-GB"/>
        </w:rPr>
        <w:t>The White Devil</w:t>
      </w:r>
      <w:r w:rsidRPr="006B1B59">
        <w:rPr>
          <w:rFonts w:ascii="Verdana" w:eastAsia="Times New Roman" w:hAnsi="Verdana" w:cs="Times New Roman"/>
          <w:color w:val="000000"/>
          <w:sz w:val="20"/>
          <w:szCs w:val="20"/>
          <w:lang w:eastAsia="en-GB"/>
        </w:rPr>
        <w:t>, of hope, innocence, and renewal. Then follows what can be read simply as moral comment:</w:t>
      </w:r>
    </w:p>
    <w:p w:rsidR="006B1B59" w:rsidRPr="006B1B59" w:rsidRDefault="006B1B59" w:rsidP="006B1B59">
      <w:pPr>
        <w:spacing w:after="10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 These wretched eminent things</w:t>
      </w:r>
      <w:r w:rsidRPr="006B1B59">
        <w:rPr>
          <w:rFonts w:ascii="Verdana" w:eastAsia="Times New Roman" w:hAnsi="Verdana" w:cs="Times New Roman"/>
          <w:color w:val="000000"/>
          <w:sz w:val="20"/>
          <w:szCs w:val="20"/>
          <w:lang w:eastAsia="en-GB"/>
        </w:rPr>
        <w:br/>
        <w:t>Leave no more fame behind '</w:t>
      </w:r>
      <w:proofErr w:type="spellStart"/>
      <w:r w:rsidRPr="006B1B59">
        <w:rPr>
          <w:rFonts w:ascii="Verdana" w:eastAsia="Times New Roman" w:hAnsi="Verdana" w:cs="Times New Roman"/>
          <w:color w:val="000000"/>
          <w:sz w:val="20"/>
          <w:szCs w:val="20"/>
          <w:lang w:eastAsia="en-GB"/>
        </w:rPr>
        <w:t>em</w:t>
      </w:r>
      <w:proofErr w:type="spellEnd"/>
      <w:r w:rsidRPr="006B1B59">
        <w:rPr>
          <w:rFonts w:ascii="Verdana" w:eastAsia="Times New Roman" w:hAnsi="Verdana" w:cs="Times New Roman"/>
          <w:color w:val="000000"/>
          <w:sz w:val="20"/>
          <w:szCs w:val="20"/>
          <w:lang w:eastAsia="en-GB"/>
        </w:rPr>
        <w:t xml:space="preserve">, then should one </w:t>
      </w:r>
      <w:r w:rsidRPr="006B1B59">
        <w:rPr>
          <w:rFonts w:ascii="Verdana" w:eastAsia="Times New Roman" w:hAnsi="Verdana" w:cs="Times New Roman"/>
          <w:color w:val="000000"/>
          <w:sz w:val="20"/>
          <w:szCs w:val="20"/>
          <w:lang w:eastAsia="en-GB"/>
        </w:rPr>
        <w:br/>
        <w:t>Fall in a frost, and leaves his print in snow—</w:t>
      </w:r>
      <w:r w:rsidRPr="006B1B59">
        <w:rPr>
          <w:rFonts w:ascii="Verdana" w:eastAsia="Times New Roman" w:hAnsi="Verdana" w:cs="Times New Roman"/>
          <w:color w:val="000000"/>
          <w:sz w:val="20"/>
          <w:szCs w:val="20"/>
          <w:lang w:eastAsia="en-GB"/>
        </w:rPr>
        <w:br/>
        <w:t xml:space="preserve">As </w:t>
      </w:r>
      <w:proofErr w:type="spellStart"/>
      <w:r w:rsidRPr="006B1B59">
        <w:rPr>
          <w:rFonts w:ascii="Verdana" w:eastAsia="Times New Roman" w:hAnsi="Verdana" w:cs="Times New Roman"/>
          <w:color w:val="000000"/>
          <w:sz w:val="20"/>
          <w:szCs w:val="20"/>
          <w:lang w:eastAsia="en-GB"/>
        </w:rPr>
        <w:t>soone</w:t>
      </w:r>
      <w:proofErr w:type="spellEnd"/>
      <w:r w:rsidRPr="006B1B59">
        <w:rPr>
          <w:rFonts w:ascii="Verdana" w:eastAsia="Times New Roman" w:hAnsi="Verdana" w:cs="Times New Roman"/>
          <w:color w:val="000000"/>
          <w:sz w:val="20"/>
          <w:szCs w:val="20"/>
          <w:lang w:eastAsia="en-GB"/>
        </w:rPr>
        <w:t xml:space="preserve"> as the sun shines, it ever melts, </w:t>
      </w:r>
      <w:r w:rsidRPr="006B1B59">
        <w:rPr>
          <w:rFonts w:ascii="Verdana" w:eastAsia="Times New Roman" w:hAnsi="Verdana" w:cs="Times New Roman"/>
          <w:color w:val="000000"/>
          <w:sz w:val="20"/>
          <w:szCs w:val="20"/>
          <w:lang w:eastAsia="en-GB"/>
        </w:rPr>
        <w:br/>
        <w:t xml:space="preserve">Both </w:t>
      </w:r>
      <w:proofErr w:type="spellStart"/>
      <w:r w:rsidRPr="006B1B59">
        <w:rPr>
          <w:rFonts w:ascii="Verdana" w:eastAsia="Times New Roman" w:hAnsi="Verdana" w:cs="Times New Roman"/>
          <w:color w:val="000000"/>
          <w:sz w:val="20"/>
          <w:szCs w:val="20"/>
          <w:lang w:eastAsia="en-GB"/>
        </w:rPr>
        <w:t>forme</w:t>
      </w:r>
      <w:proofErr w:type="spellEnd"/>
      <w:r w:rsidRPr="006B1B59">
        <w:rPr>
          <w:rFonts w:ascii="Verdana" w:eastAsia="Times New Roman" w:hAnsi="Verdana" w:cs="Times New Roman"/>
          <w:color w:val="000000"/>
          <w:sz w:val="20"/>
          <w:szCs w:val="20"/>
          <w:lang w:eastAsia="en-GB"/>
        </w:rPr>
        <w:t xml:space="preserve">, and matter: I have ever thought </w:t>
      </w:r>
      <w:r w:rsidRPr="006B1B59">
        <w:rPr>
          <w:rFonts w:ascii="Verdana" w:eastAsia="Times New Roman" w:hAnsi="Verdana" w:cs="Times New Roman"/>
          <w:color w:val="000000"/>
          <w:sz w:val="20"/>
          <w:szCs w:val="20"/>
          <w:lang w:eastAsia="en-GB"/>
        </w:rPr>
        <w:br/>
        <w:t xml:space="preserve">Nature doth nothing so great, for great men, </w:t>
      </w:r>
      <w:r w:rsidRPr="006B1B59">
        <w:rPr>
          <w:rFonts w:ascii="Verdana" w:eastAsia="Times New Roman" w:hAnsi="Verdana" w:cs="Times New Roman"/>
          <w:color w:val="000000"/>
          <w:sz w:val="20"/>
          <w:szCs w:val="20"/>
          <w:lang w:eastAsia="en-GB"/>
        </w:rPr>
        <w:br/>
        <w:t xml:space="preserve">As When she's </w:t>
      </w:r>
      <w:proofErr w:type="spellStart"/>
      <w:r w:rsidRPr="006B1B59">
        <w:rPr>
          <w:rFonts w:ascii="Verdana" w:eastAsia="Times New Roman" w:hAnsi="Verdana" w:cs="Times New Roman"/>
          <w:color w:val="000000"/>
          <w:sz w:val="20"/>
          <w:szCs w:val="20"/>
          <w:lang w:eastAsia="en-GB"/>
        </w:rPr>
        <w:t>pleas'd</w:t>
      </w:r>
      <w:proofErr w:type="spellEnd"/>
      <w:r w:rsidRPr="006B1B59">
        <w:rPr>
          <w:rFonts w:ascii="Verdana" w:eastAsia="Times New Roman" w:hAnsi="Verdana" w:cs="Times New Roman"/>
          <w:color w:val="000000"/>
          <w:sz w:val="20"/>
          <w:szCs w:val="20"/>
          <w:lang w:eastAsia="en-GB"/>
        </w:rPr>
        <w:t xml:space="preserve"> to make them Lords of truth:</w:t>
      </w:r>
      <w:r w:rsidRPr="006B1B59">
        <w:rPr>
          <w:rFonts w:ascii="Verdana" w:eastAsia="Times New Roman" w:hAnsi="Verdana" w:cs="Times New Roman"/>
          <w:color w:val="000000"/>
          <w:sz w:val="20"/>
          <w:szCs w:val="20"/>
          <w:lang w:eastAsia="en-GB"/>
        </w:rPr>
        <w:br/>
        <w:t>'</w:t>
      </w:r>
      <w:r w:rsidRPr="006B1B59">
        <w:rPr>
          <w:rFonts w:ascii="Verdana" w:eastAsia="Times New Roman" w:hAnsi="Verdana" w:cs="Times New Roman"/>
          <w:i/>
          <w:iCs/>
          <w:color w:val="000000"/>
          <w:sz w:val="20"/>
          <w:szCs w:val="20"/>
          <w:lang w:eastAsia="en-GB"/>
        </w:rPr>
        <w:t>Integrity of life, is fames best friend</w:t>
      </w:r>
      <w:proofErr w:type="gramStart"/>
      <w:r w:rsidRPr="006B1B59">
        <w:rPr>
          <w:rFonts w:ascii="Verdana" w:eastAsia="Times New Roman" w:hAnsi="Verdana" w:cs="Times New Roman"/>
          <w:i/>
          <w:iCs/>
          <w:color w:val="000000"/>
          <w:sz w:val="20"/>
          <w:szCs w:val="20"/>
          <w:lang w:eastAsia="en-GB"/>
        </w:rPr>
        <w:t>,</w:t>
      </w:r>
      <w:proofErr w:type="gramEnd"/>
      <w:r w:rsidRPr="006B1B59">
        <w:rPr>
          <w:rFonts w:ascii="Verdana" w:eastAsia="Times New Roman" w:hAnsi="Verdana" w:cs="Times New Roman"/>
          <w:i/>
          <w:iCs/>
          <w:color w:val="000000"/>
          <w:sz w:val="20"/>
          <w:szCs w:val="20"/>
          <w:lang w:eastAsia="en-GB"/>
        </w:rPr>
        <w:br/>
        <w:t xml:space="preserve">Which </w:t>
      </w:r>
      <w:proofErr w:type="spellStart"/>
      <w:r w:rsidRPr="006B1B59">
        <w:rPr>
          <w:rFonts w:ascii="Verdana" w:eastAsia="Times New Roman" w:hAnsi="Verdana" w:cs="Times New Roman"/>
          <w:i/>
          <w:iCs/>
          <w:color w:val="000000"/>
          <w:sz w:val="20"/>
          <w:szCs w:val="20"/>
          <w:lang w:eastAsia="en-GB"/>
        </w:rPr>
        <w:t>noblely</w:t>
      </w:r>
      <w:proofErr w:type="spellEnd"/>
      <w:r w:rsidRPr="006B1B59">
        <w:rPr>
          <w:rFonts w:ascii="Verdana" w:eastAsia="Times New Roman" w:hAnsi="Verdana" w:cs="Times New Roman"/>
          <w:i/>
          <w:iCs/>
          <w:color w:val="000000"/>
          <w:sz w:val="20"/>
          <w:szCs w:val="20"/>
          <w:lang w:eastAsia="en-GB"/>
        </w:rPr>
        <w:t xml:space="preserve"> (beyond Death) shall </w:t>
      </w:r>
      <w:proofErr w:type="spellStart"/>
      <w:r w:rsidRPr="006B1B59">
        <w:rPr>
          <w:rFonts w:ascii="Verdana" w:eastAsia="Times New Roman" w:hAnsi="Verdana" w:cs="Times New Roman"/>
          <w:i/>
          <w:iCs/>
          <w:color w:val="000000"/>
          <w:sz w:val="20"/>
          <w:szCs w:val="20"/>
          <w:lang w:eastAsia="en-GB"/>
        </w:rPr>
        <w:t>crowne</w:t>
      </w:r>
      <w:proofErr w:type="spellEnd"/>
      <w:r w:rsidRPr="006B1B59">
        <w:rPr>
          <w:rFonts w:ascii="Verdana" w:eastAsia="Times New Roman" w:hAnsi="Verdana" w:cs="Times New Roman"/>
          <w:i/>
          <w:iCs/>
          <w:color w:val="000000"/>
          <w:sz w:val="20"/>
          <w:szCs w:val="20"/>
          <w:lang w:eastAsia="en-GB"/>
        </w:rPr>
        <w:t xml:space="preserve"> the end</w:t>
      </w:r>
      <w:r w:rsidRPr="006B1B59">
        <w:rPr>
          <w:rFonts w:ascii="Verdana" w:eastAsia="Times New Roman" w:hAnsi="Verdana" w:cs="Times New Roman"/>
          <w:color w:val="000000"/>
          <w:sz w:val="20"/>
          <w:szCs w:val="20"/>
          <w:lang w:eastAsia="en-GB"/>
        </w:rPr>
        <w:t>.</w:t>
      </w:r>
      <w:r w:rsidRPr="006B1B59">
        <w:rPr>
          <w:rFonts w:ascii="Verdana" w:eastAsia="Times New Roman" w:hAnsi="Verdana" w:cs="Times New Roman"/>
          <w:color w:val="000000"/>
          <w:sz w:val="20"/>
          <w:szCs w:val="20"/>
          <w:lang w:eastAsia="en-GB"/>
        </w:rPr>
        <w:br/>
        <w:t>(V.v. 138-46)</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t>There is also, however, a deeper and more specifically religious level of meaning in this last, choric utterance. Through what is, significantly, the only sun image in a dark play, Webster offers a confident assertion of the power of God to counter and destroy evil. That this confidence is not wrongly or lightly placed, the play as a whole has testified.</w:t>
      </w:r>
    </w:p>
    <w:p w:rsidR="006B1B59" w:rsidRPr="006B1B59" w:rsidRDefault="006B1B59" w:rsidP="006B1B59">
      <w:pPr>
        <w:spacing w:after="0"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color w:val="000000"/>
          <w:sz w:val="20"/>
          <w:szCs w:val="20"/>
          <w:lang w:eastAsia="en-GB"/>
        </w:rPr>
        <w:pict>
          <v:rect id="_x0000_i1026" style="width:0;height:1.5pt" o:hralign="center" o:hrstd="t" o:hr="t" fillcolor="#a0a0a0" stroked="f"/>
        </w:pic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r w:rsidRPr="006B1B59">
        <w:rPr>
          <w:rFonts w:ascii="Verdana" w:eastAsia="Times New Roman" w:hAnsi="Verdana" w:cs="Times New Roman"/>
          <w:b/>
          <w:bCs/>
          <w:color w:val="000000"/>
          <w:sz w:val="20"/>
          <w:szCs w:val="20"/>
          <w:lang w:eastAsia="en-GB"/>
        </w:rPr>
        <w:t>NOTES:</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 w:name="(1)"/>
      <w:r w:rsidRPr="006B1B59">
        <w:rPr>
          <w:rFonts w:ascii="Verdana" w:eastAsia="Times New Roman" w:hAnsi="Verdana" w:cs="Times New Roman"/>
          <w:b/>
          <w:bCs/>
          <w:color w:val="000000"/>
          <w:sz w:val="20"/>
          <w:szCs w:val="20"/>
          <w:lang w:eastAsia="en-GB"/>
        </w:rPr>
        <w:t>(1)</w:t>
      </w:r>
      <w:bookmarkEnd w:id="1"/>
      <w:r w:rsidRPr="006B1B59">
        <w:rPr>
          <w:rFonts w:ascii="Verdana" w:eastAsia="Times New Roman" w:hAnsi="Verdana" w:cs="Times New Roman"/>
          <w:color w:val="000000"/>
          <w:sz w:val="20"/>
          <w:szCs w:val="20"/>
          <w:lang w:eastAsia="en-GB"/>
        </w:rPr>
        <w:t xml:space="preserve">. - John Russell Brown, ed.,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The Revels Plays (1964), p. xlix.</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 w:name="(2)"/>
      <w:r w:rsidRPr="006B1B59">
        <w:rPr>
          <w:rFonts w:ascii="Verdana" w:eastAsia="Times New Roman" w:hAnsi="Verdana" w:cs="Times New Roman"/>
          <w:b/>
          <w:bCs/>
          <w:color w:val="000000"/>
          <w:sz w:val="20"/>
          <w:szCs w:val="20"/>
          <w:lang w:eastAsia="en-GB"/>
        </w:rPr>
        <w:t>(2)</w:t>
      </w:r>
      <w:bookmarkEnd w:id="2"/>
      <w:r w:rsidRPr="006B1B59">
        <w:rPr>
          <w:rFonts w:ascii="Verdana" w:eastAsia="Times New Roman" w:hAnsi="Verdana" w:cs="Times New Roman"/>
          <w:color w:val="000000"/>
          <w:sz w:val="20"/>
          <w:szCs w:val="20"/>
          <w:lang w:eastAsia="en-GB"/>
        </w:rPr>
        <w:t>. - '</w:t>
      </w:r>
      <w:r w:rsidRPr="006B1B59">
        <w:rPr>
          <w:rFonts w:ascii="Verdana" w:eastAsia="Times New Roman" w:hAnsi="Verdana" w:cs="Times New Roman"/>
          <w:i/>
          <w:iCs/>
          <w:color w:val="000000"/>
          <w:sz w:val="20"/>
          <w:szCs w:val="20"/>
          <w:lang w:eastAsia="en-GB"/>
        </w:rPr>
        <w:t>The White Devil</w:t>
      </w:r>
      <w:r w:rsidRPr="006B1B59">
        <w:rPr>
          <w:rFonts w:ascii="Verdana" w:eastAsia="Times New Roman" w:hAnsi="Verdana" w:cs="Times New Roman"/>
          <w:color w:val="000000"/>
          <w:sz w:val="20"/>
          <w:szCs w:val="20"/>
          <w:lang w:eastAsia="en-GB"/>
        </w:rPr>
        <w:t xml:space="preserve"> and </w:t>
      </w:r>
      <w:proofErr w:type="gramStart"/>
      <w:r w:rsidRPr="006B1B59">
        <w:rPr>
          <w:rFonts w:ascii="Verdana" w:eastAsia="Times New Roman" w:hAnsi="Verdana" w:cs="Times New Roman"/>
          <w:i/>
          <w:iCs/>
          <w:color w:val="000000"/>
          <w:sz w:val="20"/>
          <w:szCs w:val="20"/>
          <w:lang w:eastAsia="en-GB"/>
        </w:rPr>
        <w:t>The</w:t>
      </w:r>
      <w:proofErr w:type="gramEnd"/>
      <w:r w:rsidRPr="006B1B59">
        <w:rPr>
          <w:rFonts w:ascii="Verdana" w:eastAsia="Times New Roman" w:hAnsi="Verdana" w:cs="Times New Roman"/>
          <w:i/>
          <w:iCs/>
          <w:color w:val="000000"/>
          <w:sz w:val="20"/>
          <w:szCs w:val="20"/>
          <w:lang w:eastAsia="en-GB"/>
        </w:rPr>
        <w:t xml:space="preserv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in </w:t>
      </w:r>
      <w:r w:rsidRPr="006B1B59">
        <w:rPr>
          <w:rFonts w:ascii="Verdana" w:eastAsia="Times New Roman" w:hAnsi="Verdana" w:cs="Times New Roman"/>
          <w:i/>
          <w:iCs/>
          <w:color w:val="000000"/>
          <w:sz w:val="20"/>
          <w:szCs w:val="20"/>
          <w:lang w:eastAsia="en-GB"/>
        </w:rPr>
        <w:t>Stratford-upon-Avon Studies I: Jacobean Theatre</w:t>
      </w:r>
      <w:r w:rsidRPr="006B1B59">
        <w:rPr>
          <w:rFonts w:ascii="Verdana" w:eastAsia="Times New Roman" w:hAnsi="Verdana" w:cs="Times New Roman"/>
          <w:color w:val="000000"/>
          <w:sz w:val="20"/>
          <w:szCs w:val="20"/>
          <w:lang w:eastAsia="en-GB"/>
        </w:rPr>
        <w:t>, ed. John Russell Brown and Bernard Harris (1960), pp. 200-25.</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3" w:name="(3)"/>
      <w:r w:rsidRPr="006B1B59">
        <w:rPr>
          <w:rFonts w:ascii="Verdana" w:eastAsia="Times New Roman" w:hAnsi="Verdana" w:cs="Times New Roman"/>
          <w:b/>
          <w:bCs/>
          <w:color w:val="000000"/>
          <w:sz w:val="20"/>
          <w:szCs w:val="20"/>
          <w:lang w:eastAsia="en-GB"/>
        </w:rPr>
        <w:t>(3)</w:t>
      </w:r>
      <w:bookmarkEnd w:id="3"/>
      <w:r w:rsidRPr="006B1B59">
        <w:rPr>
          <w:rFonts w:ascii="Verdana" w:eastAsia="Times New Roman" w:hAnsi="Verdana" w:cs="Times New Roman"/>
          <w:color w:val="000000"/>
          <w:sz w:val="20"/>
          <w:szCs w:val="20"/>
          <w:lang w:eastAsia="en-GB"/>
        </w:rPr>
        <w:t xml:space="preserve">. - </w:t>
      </w:r>
      <w:r w:rsidRPr="006B1B59">
        <w:rPr>
          <w:rFonts w:ascii="Verdana" w:eastAsia="Times New Roman" w:hAnsi="Verdana" w:cs="Times New Roman"/>
          <w:i/>
          <w:iCs/>
          <w:color w:val="000000"/>
          <w:sz w:val="20"/>
          <w:szCs w:val="20"/>
          <w:lang w:eastAsia="en-GB"/>
        </w:rPr>
        <w:t xml:space="preserve">The Moral Vision of Jacobean Tragedy </w:t>
      </w:r>
      <w:r w:rsidRPr="006B1B59">
        <w:rPr>
          <w:rFonts w:ascii="Verdana" w:eastAsia="Times New Roman" w:hAnsi="Verdana" w:cs="Times New Roman"/>
          <w:color w:val="000000"/>
          <w:sz w:val="20"/>
          <w:szCs w:val="20"/>
          <w:lang w:eastAsia="en-GB"/>
        </w:rPr>
        <w:t xml:space="preserve">(Madison, </w:t>
      </w:r>
      <w:proofErr w:type="spellStart"/>
      <w:r w:rsidRPr="006B1B59">
        <w:rPr>
          <w:rFonts w:ascii="Verdana" w:eastAsia="Times New Roman" w:hAnsi="Verdana" w:cs="Times New Roman"/>
          <w:color w:val="000000"/>
          <w:sz w:val="20"/>
          <w:szCs w:val="20"/>
          <w:lang w:eastAsia="en-GB"/>
        </w:rPr>
        <w:t>Wisc</w:t>
      </w:r>
      <w:proofErr w:type="spellEnd"/>
      <w:r w:rsidRPr="006B1B59">
        <w:rPr>
          <w:rFonts w:ascii="Verdana" w:eastAsia="Times New Roman" w:hAnsi="Verdana" w:cs="Times New Roman"/>
          <w:color w:val="000000"/>
          <w:sz w:val="20"/>
          <w:szCs w:val="20"/>
          <w:lang w:eastAsia="en-GB"/>
        </w:rPr>
        <w:t>., 1960), p. 134.</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4" w:name="(4)"/>
      <w:r w:rsidRPr="006B1B59">
        <w:rPr>
          <w:rFonts w:ascii="Verdana" w:eastAsia="Times New Roman" w:hAnsi="Verdana" w:cs="Times New Roman"/>
          <w:b/>
          <w:bCs/>
          <w:color w:val="000000"/>
          <w:sz w:val="20"/>
          <w:szCs w:val="20"/>
          <w:lang w:eastAsia="en-GB"/>
        </w:rPr>
        <w:t>(4)</w:t>
      </w:r>
      <w:bookmarkEnd w:id="4"/>
      <w:r w:rsidRPr="006B1B59">
        <w:rPr>
          <w:rFonts w:ascii="Verdana" w:eastAsia="Times New Roman" w:hAnsi="Verdana" w:cs="Times New Roman"/>
          <w:color w:val="000000"/>
          <w:sz w:val="20"/>
          <w:szCs w:val="20"/>
          <w:lang w:eastAsia="en-GB"/>
        </w:rPr>
        <w:t xml:space="preserve">. - My quotations are from Lucas's edition of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(1927).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5" w:name="(5)"/>
      <w:r w:rsidRPr="006B1B59">
        <w:rPr>
          <w:rFonts w:ascii="Verdana" w:eastAsia="Times New Roman" w:hAnsi="Verdana" w:cs="Times New Roman"/>
          <w:b/>
          <w:bCs/>
          <w:color w:val="000000"/>
          <w:sz w:val="20"/>
          <w:szCs w:val="20"/>
          <w:lang w:eastAsia="en-GB"/>
        </w:rPr>
        <w:t>(5)</w:t>
      </w:r>
      <w:bookmarkEnd w:id="5"/>
      <w:r w:rsidRPr="006B1B59">
        <w:rPr>
          <w:rFonts w:ascii="Verdana" w:eastAsia="Times New Roman" w:hAnsi="Verdana" w:cs="Times New Roman"/>
          <w:color w:val="000000"/>
          <w:sz w:val="20"/>
          <w:szCs w:val="20"/>
          <w:lang w:eastAsia="en-GB"/>
        </w:rPr>
        <w:t xml:space="preserve">. - The importance of some, at least, of these groups of images is discussed by Moody E. Prior in </w:t>
      </w:r>
      <w:r w:rsidRPr="006B1B59">
        <w:rPr>
          <w:rFonts w:ascii="Verdana" w:eastAsia="Times New Roman" w:hAnsi="Verdana" w:cs="Times New Roman"/>
          <w:i/>
          <w:iCs/>
          <w:color w:val="000000"/>
          <w:sz w:val="20"/>
          <w:szCs w:val="20"/>
          <w:lang w:eastAsia="en-GB"/>
        </w:rPr>
        <w:t>The Language of Tragedy</w:t>
      </w:r>
      <w:r w:rsidRPr="006B1B59">
        <w:rPr>
          <w:rFonts w:ascii="Verdana" w:eastAsia="Times New Roman" w:hAnsi="Verdana" w:cs="Times New Roman"/>
          <w:color w:val="000000"/>
          <w:sz w:val="20"/>
          <w:szCs w:val="20"/>
          <w:lang w:eastAsia="en-GB"/>
        </w:rPr>
        <w:t xml:space="preserve"> (New York, 1947), pp. 121-32. </w:t>
      </w:r>
      <w:proofErr w:type="gramStart"/>
      <w:r w:rsidRPr="006B1B59">
        <w:rPr>
          <w:rFonts w:ascii="Verdana" w:eastAsia="Times New Roman" w:hAnsi="Verdana" w:cs="Times New Roman"/>
          <w:color w:val="000000"/>
          <w:sz w:val="20"/>
          <w:szCs w:val="20"/>
          <w:lang w:eastAsia="en-GB"/>
        </w:rPr>
        <w:t>Prior concentrates, however, more on their atmospheric than their architectonic value.</w:t>
      </w:r>
      <w:proofErr w:type="gramEnd"/>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6" w:name="(6)"/>
      <w:r w:rsidRPr="006B1B59">
        <w:rPr>
          <w:rFonts w:ascii="Verdana" w:eastAsia="Times New Roman" w:hAnsi="Verdana" w:cs="Times New Roman"/>
          <w:b/>
          <w:bCs/>
          <w:color w:val="000000"/>
          <w:sz w:val="20"/>
          <w:szCs w:val="20"/>
          <w:lang w:eastAsia="en-GB"/>
        </w:rPr>
        <w:t>(6)</w:t>
      </w:r>
      <w:bookmarkEnd w:id="6"/>
      <w:r w:rsidRPr="006B1B59">
        <w:rPr>
          <w:rFonts w:ascii="Verdana" w:eastAsia="Times New Roman" w:hAnsi="Verdana" w:cs="Times New Roman"/>
          <w:color w:val="000000"/>
          <w:sz w:val="20"/>
          <w:szCs w:val="20"/>
          <w:lang w:eastAsia="en-GB"/>
        </w:rPr>
        <w:t xml:space="preserve">. - 'A Webster Villain', </w:t>
      </w:r>
      <w:r w:rsidRPr="006B1B59">
        <w:rPr>
          <w:rFonts w:ascii="Verdana" w:eastAsia="Times New Roman" w:hAnsi="Verdana" w:cs="Times New Roman"/>
          <w:i/>
          <w:iCs/>
          <w:color w:val="000000"/>
          <w:sz w:val="20"/>
          <w:szCs w:val="20"/>
          <w:lang w:eastAsia="en-GB"/>
        </w:rPr>
        <w:t>Orpheus</w:t>
      </w:r>
      <w:r w:rsidRPr="006B1B59">
        <w:rPr>
          <w:rFonts w:ascii="Verdana" w:eastAsia="Times New Roman" w:hAnsi="Verdana" w:cs="Times New Roman"/>
          <w:color w:val="000000"/>
          <w:sz w:val="20"/>
          <w:szCs w:val="20"/>
          <w:lang w:eastAsia="en-GB"/>
        </w:rPr>
        <w:t>, III (1956), 131.</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7" w:name="(7)"/>
      <w:r w:rsidRPr="006B1B59">
        <w:rPr>
          <w:rFonts w:ascii="Verdana" w:eastAsia="Times New Roman" w:hAnsi="Verdana" w:cs="Times New Roman"/>
          <w:b/>
          <w:bCs/>
          <w:color w:val="000000"/>
          <w:sz w:val="20"/>
          <w:szCs w:val="20"/>
          <w:lang w:eastAsia="en-GB"/>
        </w:rPr>
        <w:t>(7)</w:t>
      </w:r>
      <w:bookmarkEnd w:id="7"/>
      <w:r w:rsidRPr="006B1B59">
        <w:rPr>
          <w:rFonts w:ascii="Verdana" w:eastAsia="Times New Roman" w:hAnsi="Verdana" w:cs="Times New Roman"/>
          <w:color w:val="000000"/>
          <w:sz w:val="20"/>
          <w:szCs w:val="20"/>
          <w:lang w:eastAsia="en-GB"/>
        </w:rPr>
        <w:t xml:space="preserve">. - For reliable summaries, see </w:t>
      </w:r>
      <w:proofErr w:type="spellStart"/>
      <w:r w:rsidRPr="006B1B59">
        <w:rPr>
          <w:rFonts w:ascii="Verdana" w:eastAsia="Times New Roman" w:hAnsi="Verdana" w:cs="Times New Roman"/>
          <w:color w:val="000000"/>
          <w:sz w:val="20"/>
          <w:szCs w:val="20"/>
          <w:lang w:eastAsia="en-GB"/>
        </w:rPr>
        <w:t>McD</w:t>
      </w:r>
      <w:proofErr w:type="spellEnd"/>
      <w:r w:rsidRPr="006B1B59">
        <w:rPr>
          <w:rFonts w:ascii="Verdana" w:eastAsia="Times New Roman" w:hAnsi="Verdana" w:cs="Times New Roman"/>
          <w:color w:val="000000"/>
          <w:sz w:val="20"/>
          <w:szCs w:val="20"/>
          <w:lang w:eastAsia="en-GB"/>
        </w:rPr>
        <w:t xml:space="preserve">. </w:t>
      </w:r>
      <w:proofErr w:type="spellStart"/>
      <w:r w:rsidRPr="006B1B59">
        <w:rPr>
          <w:rFonts w:ascii="Verdana" w:eastAsia="Times New Roman" w:hAnsi="Verdana" w:cs="Times New Roman"/>
          <w:color w:val="000000"/>
          <w:sz w:val="20"/>
          <w:szCs w:val="20"/>
          <w:lang w:eastAsia="en-GB"/>
        </w:rPr>
        <w:t>Emslie</w:t>
      </w:r>
      <w:proofErr w:type="spellEnd"/>
      <w:r w:rsidRPr="006B1B59">
        <w:rPr>
          <w:rFonts w:ascii="Verdana" w:eastAsia="Times New Roman" w:hAnsi="Verdana" w:cs="Times New Roman"/>
          <w:color w:val="000000"/>
          <w:sz w:val="20"/>
          <w:szCs w:val="20"/>
          <w:lang w:eastAsia="en-GB"/>
        </w:rPr>
        <w:t xml:space="preserve">, 'Motives in </w:t>
      </w:r>
      <w:proofErr w:type="spellStart"/>
      <w:r w:rsidRPr="006B1B59">
        <w:rPr>
          <w:rFonts w:ascii="Verdana" w:eastAsia="Times New Roman" w:hAnsi="Verdana" w:cs="Times New Roman"/>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i/>
          <w:iCs/>
          <w:color w:val="000000"/>
          <w:sz w:val="20"/>
          <w:szCs w:val="20"/>
          <w:lang w:eastAsia="en-GB"/>
        </w:rPr>
        <w:t>Essays in Criticism</w:t>
      </w:r>
      <w:r w:rsidRPr="006B1B59">
        <w:rPr>
          <w:rFonts w:ascii="Verdana" w:eastAsia="Times New Roman" w:hAnsi="Verdana" w:cs="Times New Roman"/>
          <w:color w:val="000000"/>
          <w:sz w:val="20"/>
          <w:szCs w:val="20"/>
          <w:lang w:eastAsia="en-GB"/>
        </w:rPr>
        <w:t xml:space="preserve">, IX (1959), 391-405; and J.R. Brown's introduction to the Revels Plays </w:t>
      </w:r>
      <w:r w:rsidRPr="006B1B59">
        <w:rPr>
          <w:rFonts w:ascii="Verdana" w:eastAsia="Times New Roman" w:hAnsi="Verdana" w:cs="Times New Roman"/>
          <w:i/>
          <w:iCs/>
          <w:color w:val="000000"/>
          <w:sz w:val="20"/>
          <w:szCs w:val="20"/>
          <w:lang w:eastAsia="en-GB"/>
        </w:rPr>
        <w:t>Duchess</w:t>
      </w:r>
      <w:r w:rsidRPr="006B1B59">
        <w:rPr>
          <w:rFonts w:ascii="Verdana" w:eastAsia="Times New Roman" w:hAnsi="Verdana" w:cs="Times New Roman"/>
          <w:color w:val="000000"/>
          <w:sz w:val="20"/>
          <w:szCs w:val="20"/>
          <w:lang w:eastAsia="en-GB"/>
        </w:rPr>
        <w:t>, pp. lii-liv.</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8" w:name="(8)"/>
      <w:r w:rsidRPr="006B1B59">
        <w:rPr>
          <w:rFonts w:ascii="Verdana" w:eastAsia="Times New Roman" w:hAnsi="Verdana" w:cs="Times New Roman"/>
          <w:b/>
          <w:bCs/>
          <w:color w:val="000000"/>
          <w:sz w:val="20"/>
          <w:szCs w:val="20"/>
          <w:lang w:eastAsia="en-GB"/>
        </w:rPr>
        <w:t>(8)</w:t>
      </w:r>
      <w:bookmarkEnd w:id="8"/>
      <w:r w:rsidRPr="006B1B59">
        <w:rPr>
          <w:rFonts w:ascii="Verdana" w:eastAsia="Times New Roman" w:hAnsi="Verdana" w:cs="Times New Roman"/>
          <w:color w:val="000000"/>
          <w:sz w:val="20"/>
          <w:szCs w:val="20"/>
          <w:lang w:eastAsia="en-GB"/>
        </w:rPr>
        <w:t xml:space="preserve">. - See M.C. </w:t>
      </w:r>
      <w:proofErr w:type="spellStart"/>
      <w:r w:rsidRPr="006B1B59">
        <w:rPr>
          <w:rFonts w:ascii="Verdana" w:eastAsia="Times New Roman" w:hAnsi="Verdana" w:cs="Times New Roman"/>
          <w:color w:val="000000"/>
          <w:sz w:val="20"/>
          <w:szCs w:val="20"/>
          <w:lang w:eastAsia="en-GB"/>
        </w:rPr>
        <w:t>Bradbrook</w:t>
      </w:r>
      <w:proofErr w:type="spellEnd"/>
      <w:r w:rsidRPr="006B1B59">
        <w:rPr>
          <w:rFonts w:ascii="Verdana" w:eastAsia="Times New Roman" w:hAnsi="Verdana" w:cs="Times New Roman"/>
          <w:color w:val="000000"/>
          <w:sz w:val="20"/>
          <w:szCs w:val="20"/>
          <w:lang w:eastAsia="en-GB"/>
        </w:rPr>
        <w:t xml:space="preserve">, 'Two Notes Upon Webster', </w:t>
      </w:r>
      <w:r w:rsidRPr="006B1B59">
        <w:rPr>
          <w:rFonts w:ascii="Verdana" w:eastAsia="Times New Roman" w:hAnsi="Verdana" w:cs="Times New Roman"/>
          <w:i/>
          <w:iCs/>
          <w:color w:val="000000"/>
          <w:sz w:val="20"/>
          <w:szCs w:val="20"/>
          <w:lang w:eastAsia="en-GB"/>
        </w:rPr>
        <w:t>MLR</w:t>
      </w:r>
      <w:r w:rsidRPr="006B1B59">
        <w:rPr>
          <w:rFonts w:ascii="Verdana" w:eastAsia="Times New Roman" w:hAnsi="Verdana" w:cs="Times New Roman"/>
          <w:color w:val="000000"/>
          <w:sz w:val="20"/>
          <w:szCs w:val="20"/>
          <w:lang w:eastAsia="en-GB"/>
        </w:rPr>
        <w:t>, XLII (1947), 281-94.</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9" w:name="(9)"/>
      <w:r w:rsidRPr="006B1B59">
        <w:rPr>
          <w:rFonts w:ascii="Verdana" w:eastAsia="Times New Roman" w:hAnsi="Verdana" w:cs="Times New Roman"/>
          <w:b/>
          <w:bCs/>
          <w:color w:val="000000"/>
          <w:sz w:val="20"/>
          <w:szCs w:val="20"/>
          <w:lang w:eastAsia="en-GB"/>
        </w:rPr>
        <w:t>(9)</w:t>
      </w:r>
      <w:bookmarkEnd w:id="9"/>
      <w:r w:rsidRPr="006B1B59">
        <w:rPr>
          <w:rFonts w:ascii="Verdana" w:eastAsia="Times New Roman" w:hAnsi="Verdana" w:cs="Times New Roman"/>
          <w:color w:val="000000"/>
          <w:sz w:val="20"/>
          <w:szCs w:val="20"/>
          <w:lang w:eastAsia="en-GB"/>
        </w:rPr>
        <w:t xml:space="preserve">. - For a valuable discussion of the significance of despair, see </w:t>
      </w:r>
      <w:proofErr w:type="spellStart"/>
      <w:r w:rsidRPr="006B1B59">
        <w:rPr>
          <w:rFonts w:ascii="Verdana" w:eastAsia="Times New Roman" w:hAnsi="Verdana" w:cs="Times New Roman"/>
          <w:color w:val="000000"/>
          <w:sz w:val="20"/>
          <w:szCs w:val="20"/>
          <w:lang w:eastAsia="en-GB"/>
        </w:rPr>
        <w:t>Arieh</w:t>
      </w:r>
      <w:proofErr w:type="spellEnd"/>
      <w:r w:rsidRPr="006B1B59">
        <w:rPr>
          <w:rFonts w:ascii="Verdana" w:eastAsia="Times New Roman" w:hAnsi="Verdana" w:cs="Times New Roman"/>
          <w:color w:val="000000"/>
          <w:sz w:val="20"/>
          <w:szCs w:val="20"/>
          <w:lang w:eastAsia="en-GB"/>
        </w:rPr>
        <w:t xml:space="preserve"> Sachs, 'The Religious Despair of Doctor Faustus', </w:t>
      </w:r>
      <w:r w:rsidRPr="006B1B59">
        <w:rPr>
          <w:rFonts w:ascii="Verdana" w:eastAsia="Times New Roman" w:hAnsi="Verdana" w:cs="Times New Roman"/>
          <w:i/>
          <w:iCs/>
          <w:color w:val="000000"/>
          <w:sz w:val="20"/>
          <w:szCs w:val="20"/>
          <w:lang w:eastAsia="en-GB"/>
        </w:rPr>
        <w:t>JEGP</w:t>
      </w:r>
      <w:r w:rsidRPr="006B1B59">
        <w:rPr>
          <w:rFonts w:ascii="Verdana" w:eastAsia="Times New Roman" w:hAnsi="Verdana" w:cs="Times New Roman"/>
          <w:color w:val="000000"/>
          <w:sz w:val="20"/>
          <w:szCs w:val="20"/>
          <w:lang w:eastAsia="en-GB"/>
        </w:rPr>
        <w:t>, LXIII (1964), 625-47.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0" w:name="(10)"/>
      <w:r w:rsidRPr="006B1B59">
        <w:rPr>
          <w:rFonts w:ascii="Verdana" w:eastAsia="Times New Roman" w:hAnsi="Verdana" w:cs="Times New Roman"/>
          <w:b/>
          <w:bCs/>
          <w:color w:val="000000"/>
          <w:sz w:val="20"/>
          <w:szCs w:val="20"/>
          <w:lang w:eastAsia="en-GB"/>
        </w:rPr>
        <w:t>(10)</w:t>
      </w:r>
      <w:bookmarkEnd w:id="10"/>
      <w:r w:rsidRPr="006B1B59">
        <w:rPr>
          <w:rFonts w:ascii="Verdana" w:eastAsia="Times New Roman" w:hAnsi="Verdana" w:cs="Times New Roman"/>
          <w:color w:val="000000"/>
          <w:sz w:val="20"/>
          <w:szCs w:val="20"/>
          <w:lang w:eastAsia="en-GB"/>
        </w:rPr>
        <w:t xml:space="preserve">. - References to </w:t>
      </w:r>
      <w:r w:rsidRPr="006B1B59">
        <w:rPr>
          <w:rFonts w:ascii="Verdana" w:eastAsia="Times New Roman" w:hAnsi="Verdana" w:cs="Times New Roman"/>
          <w:i/>
          <w:iCs/>
          <w:color w:val="000000"/>
          <w:sz w:val="20"/>
          <w:szCs w:val="20"/>
          <w:lang w:eastAsia="en-GB"/>
        </w:rPr>
        <w:t>A New Way</w:t>
      </w:r>
      <w:r w:rsidRPr="006B1B59">
        <w:rPr>
          <w:rFonts w:ascii="Verdana" w:eastAsia="Times New Roman" w:hAnsi="Verdana" w:cs="Times New Roman"/>
          <w:color w:val="000000"/>
          <w:sz w:val="20"/>
          <w:szCs w:val="20"/>
          <w:lang w:eastAsia="en-GB"/>
        </w:rPr>
        <w:t xml:space="preserve"> are cited from the Falcon Press Edition, ed. M. St Clare Byrne (1949). </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1" w:name="(11)"/>
      <w:r w:rsidRPr="006B1B59">
        <w:rPr>
          <w:rFonts w:ascii="Verdana" w:eastAsia="Times New Roman" w:hAnsi="Verdana" w:cs="Times New Roman"/>
          <w:b/>
          <w:bCs/>
          <w:color w:val="000000"/>
          <w:sz w:val="20"/>
          <w:szCs w:val="20"/>
          <w:lang w:eastAsia="en-GB"/>
        </w:rPr>
        <w:t>(11)</w:t>
      </w:r>
      <w:bookmarkEnd w:id="11"/>
      <w:r w:rsidRPr="006B1B59">
        <w:rPr>
          <w:rFonts w:ascii="Verdana" w:eastAsia="Times New Roman" w:hAnsi="Verdana" w:cs="Times New Roman"/>
          <w:color w:val="000000"/>
          <w:sz w:val="20"/>
          <w:szCs w:val="20"/>
          <w:lang w:eastAsia="en-GB"/>
        </w:rPr>
        <w:t xml:space="preserve">. - On these issues, see </w:t>
      </w:r>
      <w:proofErr w:type="spellStart"/>
      <w:r w:rsidRPr="006B1B59">
        <w:rPr>
          <w:rFonts w:ascii="Verdana" w:eastAsia="Times New Roman" w:hAnsi="Verdana" w:cs="Times New Roman"/>
          <w:color w:val="000000"/>
          <w:sz w:val="20"/>
          <w:szCs w:val="20"/>
          <w:lang w:eastAsia="en-GB"/>
        </w:rPr>
        <w:t>Emslie</w:t>
      </w:r>
      <w:proofErr w:type="spellEnd"/>
      <w:r w:rsidRPr="006B1B59">
        <w:rPr>
          <w:rFonts w:ascii="Verdana" w:eastAsia="Times New Roman" w:hAnsi="Verdana" w:cs="Times New Roman"/>
          <w:color w:val="000000"/>
          <w:sz w:val="20"/>
          <w:szCs w:val="20"/>
          <w:lang w:eastAsia="en-GB"/>
        </w:rPr>
        <w:t xml:space="preserve">, op. cit.; Clifford Leech, </w:t>
      </w:r>
      <w:r w:rsidRPr="006B1B59">
        <w:rPr>
          <w:rFonts w:ascii="Verdana" w:eastAsia="Times New Roman" w:hAnsi="Verdana" w:cs="Times New Roman"/>
          <w:i/>
          <w:iCs/>
          <w:color w:val="000000"/>
          <w:sz w:val="20"/>
          <w:szCs w:val="20"/>
          <w:lang w:eastAsia="en-GB"/>
        </w:rPr>
        <w:t xml:space="preserve">Webster: 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(1963), pp. 51-7; and F.W. Wadsworth, 'Webster's Duchess of </w:t>
      </w:r>
      <w:proofErr w:type="spellStart"/>
      <w:r w:rsidRPr="006B1B59">
        <w:rPr>
          <w:rFonts w:ascii="Verdana" w:eastAsia="Times New Roman" w:hAnsi="Verdana" w:cs="Times New Roman"/>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xml:space="preserve"> in the Light of Some Contemporary Ideas on Marriage and Remarriage', </w:t>
      </w:r>
      <w:r w:rsidRPr="006B1B59">
        <w:rPr>
          <w:rFonts w:ascii="Verdana" w:eastAsia="Times New Roman" w:hAnsi="Verdana" w:cs="Times New Roman"/>
          <w:i/>
          <w:iCs/>
          <w:color w:val="000000"/>
          <w:sz w:val="20"/>
          <w:szCs w:val="20"/>
          <w:lang w:eastAsia="en-GB"/>
        </w:rPr>
        <w:t>PQ</w:t>
      </w:r>
      <w:r w:rsidRPr="006B1B59">
        <w:rPr>
          <w:rFonts w:ascii="Verdana" w:eastAsia="Times New Roman" w:hAnsi="Verdana" w:cs="Times New Roman"/>
          <w:color w:val="000000"/>
          <w:sz w:val="20"/>
          <w:szCs w:val="20"/>
          <w:lang w:eastAsia="en-GB"/>
        </w:rPr>
        <w:t>, XXXV (1956), 394-407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2" w:name="(12)"/>
      <w:r w:rsidRPr="006B1B59">
        <w:rPr>
          <w:rFonts w:ascii="Verdana" w:eastAsia="Times New Roman" w:hAnsi="Verdana" w:cs="Times New Roman"/>
          <w:b/>
          <w:bCs/>
          <w:color w:val="000000"/>
          <w:sz w:val="20"/>
          <w:szCs w:val="20"/>
          <w:lang w:eastAsia="en-GB"/>
        </w:rPr>
        <w:lastRenderedPageBreak/>
        <w:t>(12)</w:t>
      </w:r>
      <w:bookmarkEnd w:id="12"/>
      <w:r w:rsidRPr="006B1B59">
        <w:rPr>
          <w:rFonts w:ascii="Verdana" w:eastAsia="Times New Roman" w:hAnsi="Verdana" w:cs="Times New Roman"/>
          <w:color w:val="000000"/>
          <w:sz w:val="20"/>
          <w:szCs w:val="20"/>
          <w:lang w:eastAsia="en-GB"/>
        </w:rPr>
        <w:t xml:space="preserve">. - John Calvin, </w:t>
      </w:r>
      <w:proofErr w:type="gramStart"/>
      <w:r w:rsidRPr="006B1B59">
        <w:rPr>
          <w:rFonts w:ascii="Verdana" w:eastAsia="Times New Roman" w:hAnsi="Verdana" w:cs="Times New Roman"/>
          <w:i/>
          <w:iCs/>
          <w:color w:val="000000"/>
          <w:sz w:val="20"/>
          <w:szCs w:val="20"/>
          <w:lang w:eastAsia="en-GB"/>
        </w:rPr>
        <w:t>The</w:t>
      </w:r>
      <w:proofErr w:type="gramEnd"/>
      <w:r w:rsidRPr="006B1B59">
        <w:rPr>
          <w:rFonts w:ascii="Verdana" w:eastAsia="Times New Roman" w:hAnsi="Verdana" w:cs="Times New Roman"/>
          <w:i/>
          <w:iCs/>
          <w:color w:val="000000"/>
          <w:sz w:val="20"/>
          <w:szCs w:val="20"/>
          <w:lang w:eastAsia="en-GB"/>
        </w:rPr>
        <w:t xml:space="preserve"> Institution of Christian Religion</w:t>
      </w:r>
      <w:r w:rsidRPr="006B1B59">
        <w:rPr>
          <w:rFonts w:ascii="Verdana" w:eastAsia="Times New Roman" w:hAnsi="Verdana" w:cs="Times New Roman"/>
          <w:color w:val="000000"/>
          <w:sz w:val="20"/>
          <w:szCs w:val="20"/>
          <w:lang w:eastAsia="en-GB"/>
        </w:rPr>
        <w:t>, tr. Thomas Norton (1611), p. 70.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3" w:name="(13)"/>
      <w:r w:rsidRPr="006B1B59">
        <w:rPr>
          <w:rFonts w:ascii="Verdana" w:eastAsia="Times New Roman" w:hAnsi="Verdana" w:cs="Times New Roman"/>
          <w:b/>
          <w:bCs/>
          <w:color w:val="000000"/>
          <w:sz w:val="20"/>
          <w:szCs w:val="20"/>
          <w:lang w:eastAsia="en-GB"/>
        </w:rPr>
        <w:t>(13)</w:t>
      </w:r>
      <w:bookmarkEnd w:id="13"/>
      <w:r w:rsidRPr="006B1B59">
        <w:rPr>
          <w:rFonts w:ascii="Verdana" w:eastAsia="Times New Roman" w:hAnsi="Verdana" w:cs="Times New Roman"/>
          <w:color w:val="000000"/>
          <w:sz w:val="20"/>
          <w:szCs w:val="20"/>
          <w:lang w:eastAsia="en-GB"/>
        </w:rPr>
        <w:t xml:space="preserve">. - Elizabeth M. Brennan, ed.,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color w:val="000000"/>
          <w:sz w:val="20"/>
          <w:szCs w:val="20"/>
          <w:lang w:eastAsia="en-GB"/>
        </w:rPr>
        <w:t>, The New Mermaids (1964), p. xxi.</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4" w:name="(14)"/>
      <w:r w:rsidRPr="006B1B59">
        <w:rPr>
          <w:rFonts w:ascii="Verdana" w:eastAsia="Times New Roman" w:hAnsi="Verdana" w:cs="Times New Roman"/>
          <w:b/>
          <w:bCs/>
          <w:color w:val="000000"/>
          <w:sz w:val="20"/>
          <w:szCs w:val="20"/>
          <w:lang w:eastAsia="en-GB"/>
        </w:rPr>
        <w:t>(14)</w:t>
      </w:r>
      <w:bookmarkEnd w:id="14"/>
      <w:r w:rsidRPr="006B1B59">
        <w:rPr>
          <w:rFonts w:ascii="Verdana" w:eastAsia="Times New Roman" w:hAnsi="Verdana" w:cs="Times New Roman"/>
          <w:color w:val="000000"/>
          <w:sz w:val="20"/>
          <w:szCs w:val="20"/>
          <w:lang w:eastAsia="en-GB"/>
        </w:rPr>
        <w:t xml:space="preserve">. - Williams Perkins, </w:t>
      </w:r>
      <w:r w:rsidRPr="006B1B59">
        <w:rPr>
          <w:rFonts w:ascii="Verdana" w:eastAsia="Times New Roman" w:hAnsi="Verdana" w:cs="Times New Roman"/>
          <w:i/>
          <w:iCs/>
          <w:color w:val="000000"/>
          <w:sz w:val="20"/>
          <w:szCs w:val="20"/>
          <w:lang w:eastAsia="en-GB"/>
        </w:rPr>
        <w:t>Works</w:t>
      </w:r>
      <w:r w:rsidRPr="006B1B59">
        <w:rPr>
          <w:rFonts w:ascii="Verdana" w:eastAsia="Times New Roman" w:hAnsi="Verdana" w:cs="Times New Roman"/>
          <w:color w:val="000000"/>
          <w:sz w:val="20"/>
          <w:szCs w:val="20"/>
          <w:lang w:eastAsia="en-GB"/>
        </w:rPr>
        <w:t xml:space="preserve">, 3 vols. (1616-18), </w:t>
      </w:r>
      <w:proofErr w:type="spellStart"/>
      <w:r w:rsidRPr="006B1B59">
        <w:rPr>
          <w:rFonts w:ascii="Verdana" w:eastAsia="Times New Roman" w:hAnsi="Verdana" w:cs="Times New Roman"/>
          <w:color w:val="000000"/>
          <w:sz w:val="20"/>
          <w:szCs w:val="20"/>
          <w:lang w:eastAsia="en-GB"/>
        </w:rPr>
        <w:t>i</w:t>
      </w:r>
      <w:proofErr w:type="spellEnd"/>
      <w:r w:rsidRPr="006B1B59">
        <w:rPr>
          <w:rFonts w:ascii="Verdana" w:eastAsia="Times New Roman" w:hAnsi="Verdana" w:cs="Times New Roman"/>
          <w:color w:val="000000"/>
          <w:sz w:val="20"/>
          <w:szCs w:val="20"/>
          <w:lang w:eastAsia="en-GB"/>
        </w:rPr>
        <w:t>, 492.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5" w:name="(15)"/>
      <w:r w:rsidRPr="006B1B59">
        <w:rPr>
          <w:rFonts w:ascii="Verdana" w:eastAsia="Times New Roman" w:hAnsi="Verdana" w:cs="Times New Roman"/>
          <w:b/>
          <w:bCs/>
          <w:color w:val="000000"/>
          <w:sz w:val="20"/>
          <w:szCs w:val="20"/>
          <w:lang w:eastAsia="en-GB"/>
        </w:rPr>
        <w:t>(15)</w:t>
      </w:r>
      <w:bookmarkEnd w:id="15"/>
      <w:r w:rsidRPr="006B1B59">
        <w:rPr>
          <w:rFonts w:ascii="Verdana" w:eastAsia="Times New Roman" w:hAnsi="Verdana" w:cs="Times New Roman"/>
          <w:color w:val="000000"/>
          <w:sz w:val="20"/>
          <w:szCs w:val="20"/>
          <w:lang w:eastAsia="en-GB"/>
        </w:rPr>
        <w:t xml:space="preserve">. - </w:t>
      </w:r>
      <w:r w:rsidRPr="006B1B59">
        <w:rPr>
          <w:rFonts w:ascii="Verdana" w:eastAsia="Times New Roman" w:hAnsi="Verdana" w:cs="Times New Roman"/>
          <w:i/>
          <w:iCs/>
          <w:color w:val="000000"/>
          <w:sz w:val="20"/>
          <w:szCs w:val="20"/>
          <w:lang w:eastAsia="en-GB"/>
        </w:rPr>
        <w:t>The Complete Works of John Webster</w:t>
      </w:r>
      <w:r w:rsidRPr="006B1B59">
        <w:rPr>
          <w:rFonts w:ascii="Verdana" w:eastAsia="Times New Roman" w:hAnsi="Verdana" w:cs="Times New Roman"/>
          <w:color w:val="000000"/>
          <w:sz w:val="20"/>
          <w:szCs w:val="20"/>
          <w:lang w:eastAsia="en-GB"/>
        </w:rPr>
        <w:t>, 4 vols. (1927), ii, 179.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6" w:name="(16)"/>
      <w:r w:rsidRPr="006B1B59">
        <w:rPr>
          <w:rFonts w:ascii="Verdana" w:eastAsia="Times New Roman" w:hAnsi="Verdana" w:cs="Times New Roman"/>
          <w:b/>
          <w:bCs/>
          <w:color w:val="000000"/>
          <w:sz w:val="20"/>
          <w:szCs w:val="20"/>
          <w:lang w:eastAsia="en-GB"/>
        </w:rPr>
        <w:t>(16)</w:t>
      </w:r>
      <w:bookmarkEnd w:id="16"/>
      <w:r w:rsidRPr="006B1B59">
        <w:rPr>
          <w:rFonts w:ascii="Verdana" w:eastAsia="Times New Roman" w:hAnsi="Verdana" w:cs="Times New Roman"/>
          <w:color w:val="000000"/>
          <w:sz w:val="20"/>
          <w:szCs w:val="20"/>
          <w:lang w:eastAsia="en-GB"/>
        </w:rPr>
        <w:t xml:space="preserve">. - </w:t>
      </w:r>
      <w:r w:rsidRPr="006B1B59">
        <w:rPr>
          <w:rFonts w:ascii="Symbol" w:eastAsia="Times New Roman" w:hAnsi="Symbol" w:cs="Times New Roman"/>
          <w:color w:val="000000"/>
          <w:sz w:val="20"/>
          <w:szCs w:val="20"/>
          <w:lang w:eastAsia="en-GB"/>
        </w:rPr>
        <w:t></w:t>
      </w:r>
      <w:r w:rsidRPr="006B1B59">
        <w:rPr>
          <w:rFonts w:ascii="Verdana" w:eastAsia="Times New Roman" w:hAnsi="Verdana" w:cs="Times New Roman"/>
          <w:color w:val="000000"/>
          <w:sz w:val="20"/>
          <w:szCs w:val="20"/>
          <w:lang w:eastAsia="en-GB"/>
        </w:rPr>
        <w:t>PHNOIKO</w:t>
      </w:r>
      <w:r w:rsidRPr="006B1B59">
        <w:rPr>
          <w:rFonts w:ascii="Symbol" w:eastAsia="Times New Roman" w:hAnsi="Symbol" w:cs="Times New Roman"/>
          <w:color w:val="000000"/>
          <w:sz w:val="20"/>
          <w:szCs w:val="20"/>
          <w:lang w:eastAsia="en-GB"/>
        </w:rPr>
        <w:t></w:t>
      </w:r>
      <w:r w:rsidRPr="006B1B59">
        <w:rPr>
          <w:rFonts w:ascii="Verdana" w:eastAsia="Times New Roman" w:hAnsi="Verdana" w:cs="Times New Roman"/>
          <w:color w:val="000000"/>
          <w:sz w:val="20"/>
          <w:szCs w:val="20"/>
          <w:lang w:eastAsia="en-GB"/>
        </w:rPr>
        <w:t xml:space="preserve">, </w:t>
      </w:r>
      <w:r w:rsidRPr="006B1B59">
        <w:rPr>
          <w:rFonts w:ascii="Verdana" w:eastAsia="Times New Roman" w:hAnsi="Verdana" w:cs="Times New Roman"/>
          <w:i/>
          <w:iCs/>
          <w:color w:val="000000"/>
          <w:sz w:val="20"/>
          <w:szCs w:val="20"/>
          <w:lang w:eastAsia="en-GB"/>
        </w:rPr>
        <w:t>The House of Mourning</w:t>
      </w:r>
      <w:r w:rsidRPr="006B1B59">
        <w:rPr>
          <w:rFonts w:ascii="Verdana" w:eastAsia="Times New Roman" w:hAnsi="Verdana" w:cs="Times New Roman"/>
          <w:color w:val="000000"/>
          <w:sz w:val="20"/>
          <w:szCs w:val="20"/>
          <w:lang w:eastAsia="en-GB"/>
        </w:rPr>
        <w:t xml:space="preserve"> (1672), p. 155.</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7" w:name="(17)"/>
      <w:r w:rsidRPr="006B1B59">
        <w:rPr>
          <w:rFonts w:ascii="Verdana" w:eastAsia="Times New Roman" w:hAnsi="Verdana" w:cs="Times New Roman"/>
          <w:b/>
          <w:bCs/>
          <w:color w:val="000000"/>
          <w:sz w:val="20"/>
          <w:szCs w:val="20"/>
          <w:lang w:eastAsia="en-GB"/>
        </w:rPr>
        <w:t>(17)</w:t>
      </w:r>
      <w:bookmarkEnd w:id="17"/>
      <w:r w:rsidRPr="006B1B59">
        <w:rPr>
          <w:rFonts w:ascii="Verdana" w:eastAsia="Times New Roman" w:hAnsi="Verdana" w:cs="Times New Roman"/>
          <w:color w:val="000000"/>
          <w:sz w:val="20"/>
          <w:szCs w:val="20"/>
          <w:lang w:eastAsia="en-GB"/>
        </w:rPr>
        <w:t xml:space="preserve">. - </w:t>
      </w:r>
      <w:r w:rsidRPr="006B1B59">
        <w:rPr>
          <w:rFonts w:ascii="Verdana" w:eastAsia="Times New Roman" w:hAnsi="Verdana" w:cs="Times New Roman"/>
          <w:i/>
          <w:iCs/>
          <w:color w:val="000000"/>
          <w:sz w:val="20"/>
          <w:szCs w:val="20"/>
          <w:lang w:eastAsia="en-GB"/>
        </w:rPr>
        <w:t>Ninety Six Sermons</w:t>
      </w:r>
      <w:r w:rsidRPr="006B1B59">
        <w:rPr>
          <w:rFonts w:ascii="Verdana" w:eastAsia="Times New Roman" w:hAnsi="Verdana" w:cs="Times New Roman"/>
          <w:color w:val="000000"/>
          <w:sz w:val="20"/>
          <w:szCs w:val="20"/>
          <w:lang w:eastAsia="en-GB"/>
        </w:rPr>
        <w:t xml:space="preserve">, ed. </w:t>
      </w:r>
      <w:proofErr w:type="spellStart"/>
      <w:r w:rsidRPr="006B1B59">
        <w:rPr>
          <w:rFonts w:ascii="Verdana" w:eastAsia="Times New Roman" w:hAnsi="Verdana" w:cs="Times New Roman"/>
          <w:color w:val="000000"/>
          <w:sz w:val="20"/>
          <w:szCs w:val="20"/>
          <w:lang w:eastAsia="en-GB"/>
        </w:rPr>
        <w:t>J.P.Wilson</w:t>
      </w:r>
      <w:proofErr w:type="spellEnd"/>
      <w:r w:rsidRPr="006B1B59">
        <w:rPr>
          <w:rFonts w:ascii="Verdana" w:eastAsia="Times New Roman" w:hAnsi="Verdana" w:cs="Times New Roman"/>
          <w:color w:val="000000"/>
          <w:sz w:val="20"/>
          <w:szCs w:val="20"/>
          <w:lang w:eastAsia="en-GB"/>
        </w:rPr>
        <w:t xml:space="preserve"> and James Bliss, 5 vols. (Oxford, 1841-3), ii, 72.</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8" w:name="(18)"/>
      <w:r w:rsidRPr="006B1B59">
        <w:rPr>
          <w:rFonts w:ascii="Verdana" w:eastAsia="Times New Roman" w:hAnsi="Verdana" w:cs="Times New Roman"/>
          <w:b/>
          <w:bCs/>
          <w:color w:val="000000"/>
          <w:sz w:val="20"/>
          <w:szCs w:val="20"/>
          <w:lang w:eastAsia="en-GB"/>
        </w:rPr>
        <w:t>(18)</w:t>
      </w:r>
      <w:bookmarkEnd w:id="18"/>
      <w:r w:rsidRPr="006B1B59">
        <w:rPr>
          <w:rFonts w:ascii="Verdana" w:eastAsia="Times New Roman" w:hAnsi="Verdana" w:cs="Times New Roman"/>
          <w:color w:val="000000"/>
          <w:sz w:val="20"/>
          <w:szCs w:val="20"/>
          <w:lang w:eastAsia="en-GB"/>
        </w:rPr>
        <w:t xml:space="preserve">. - It is worth noting that when, in I605, a certain Robert Dove, Merchant Taylor, made a deed of gift providing that a bellman should visit condemned felons in </w:t>
      </w:r>
      <w:proofErr w:type="spellStart"/>
      <w:r w:rsidRPr="006B1B59">
        <w:rPr>
          <w:rFonts w:ascii="Verdana" w:eastAsia="Times New Roman" w:hAnsi="Verdana" w:cs="Times New Roman"/>
          <w:color w:val="000000"/>
          <w:sz w:val="20"/>
          <w:szCs w:val="20"/>
          <w:lang w:eastAsia="en-GB"/>
        </w:rPr>
        <w:t>Newgate</w:t>
      </w:r>
      <w:proofErr w:type="spellEnd"/>
      <w:r w:rsidRPr="006B1B59">
        <w:rPr>
          <w:rFonts w:ascii="Verdana" w:eastAsia="Times New Roman" w:hAnsi="Verdana" w:cs="Times New Roman"/>
          <w:color w:val="000000"/>
          <w:sz w:val="20"/>
          <w:szCs w:val="20"/>
          <w:lang w:eastAsia="en-GB"/>
        </w:rPr>
        <w:t xml:space="preserve"> Prison on the eve and morning of their execution, one of the witnesses to the charity was a 'John Webster'. </w:t>
      </w:r>
      <w:proofErr w:type="gramStart"/>
      <w:r w:rsidRPr="006B1B59">
        <w:rPr>
          <w:rFonts w:ascii="Verdana" w:eastAsia="Times New Roman" w:hAnsi="Verdana" w:cs="Times New Roman"/>
          <w:color w:val="000000"/>
          <w:sz w:val="20"/>
          <w:szCs w:val="20"/>
          <w:lang w:eastAsia="en-GB"/>
        </w:rPr>
        <w:t xml:space="preserve">(See F. P. Wilson, </w:t>
      </w:r>
      <w:r w:rsidRPr="006B1B59">
        <w:rPr>
          <w:rFonts w:ascii="Verdana" w:eastAsia="Times New Roman" w:hAnsi="Verdana" w:cs="Times New Roman"/>
          <w:i/>
          <w:iCs/>
          <w:color w:val="000000"/>
          <w:sz w:val="20"/>
          <w:szCs w:val="20"/>
          <w:lang w:eastAsia="en-GB"/>
        </w:rPr>
        <w:t xml:space="preserve">Elizabethan and Jacobean </w:t>
      </w:r>
      <w:r w:rsidRPr="006B1B59">
        <w:rPr>
          <w:rFonts w:ascii="Verdana" w:eastAsia="Times New Roman" w:hAnsi="Verdana" w:cs="Times New Roman"/>
          <w:color w:val="000000"/>
          <w:sz w:val="20"/>
          <w:szCs w:val="20"/>
          <w:lang w:eastAsia="en-GB"/>
        </w:rPr>
        <w:t>(Oxford, 1945), p. 106.)</w:t>
      </w:r>
      <w:proofErr w:type="gramEnd"/>
      <w:r w:rsidRPr="006B1B59">
        <w:rPr>
          <w:rFonts w:ascii="Verdana" w:eastAsia="Times New Roman" w:hAnsi="Verdana" w:cs="Times New Roman"/>
          <w:color w:val="000000"/>
          <w:sz w:val="20"/>
          <w:szCs w:val="20"/>
          <w:lang w:eastAsia="en-GB"/>
        </w:rPr>
        <w:t xml:space="preserve"> And though, as Wilson points out, 'the name is too common for us to be sure that he is the dramatist', this could well be, since Webster tells us, in the dedication to his mayoral pageant, </w:t>
      </w:r>
      <w:r w:rsidRPr="006B1B59">
        <w:rPr>
          <w:rFonts w:ascii="Verdana" w:eastAsia="Times New Roman" w:hAnsi="Verdana" w:cs="Times New Roman"/>
          <w:i/>
          <w:iCs/>
          <w:color w:val="000000"/>
          <w:sz w:val="20"/>
          <w:szCs w:val="20"/>
          <w:lang w:eastAsia="en-GB"/>
        </w:rPr>
        <w:t xml:space="preserve">Monuments of </w:t>
      </w:r>
      <w:proofErr w:type="spellStart"/>
      <w:r w:rsidRPr="006B1B59">
        <w:rPr>
          <w:rFonts w:ascii="Verdana" w:eastAsia="Times New Roman" w:hAnsi="Verdana" w:cs="Times New Roman"/>
          <w:i/>
          <w:iCs/>
          <w:color w:val="000000"/>
          <w:sz w:val="20"/>
          <w:szCs w:val="20"/>
          <w:lang w:eastAsia="en-GB"/>
        </w:rPr>
        <w:t>Honor</w:t>
      </w:r>
      <w:proofErr w:type="spellEnd"/>
      <w:r w:rsidRPr="006B1B59">
        <w:rPr>
          <w:rFonts w:ascii="Verdana" w:eastAsia="Times New Roman" w:hAnsi="Verdana" w:cs="Times New Roman"/>
          <w:color w:val="000000"/>
          <w:sz w:val="20"/>
          <w:szCs w:val="20"/>
          <w:lang w:eastAsia="en-GB"/>
        </w:rPr>
        <w:t xml:space="preserve"> (1624), that he was 'borne free' of that guild (see </w:t>
      </w:r>
      <w:r w:rsidRPr="006B1B59">
        <w:rPr>
          <w:rFonts w:ascii="Verdana" w:eastAsia="Times New Roman" w:hAnsi="Verdana" w:cs="Times New Roman"/>
          <w:i/>
          <w:iCs/>
          <w:color w:val="000000"/>
          <w:sz w:val="20"/>
          <w:szCs w:val="20"/>
          <w:lang w:eastAsia="en-GB"/>
        </w:rPr>
        <w:t>Works</w:t>
      </w:r>
      <w:r w:rsidRPr="006B1B59">
        <w:rPr>
          <w:rFonts w:ascii="Verdana" w:eastAsia="Times New Roman" w:hAnsi="Verdana" w:cs="Times New Roman"/>
          <w:color w:val="000000"/>
          <w:sz w:val="20"/>
          <w:szCs w:val="20"/>
          <w:lang w:eastAsia="en-GB"/>
        </w:rPr>
        <w:t xml:space="preserve">, iii, 315). What makes Dove's bequest so pertinent, however, is the requirement that the bellman put the condemned 'in </w:t>
      </w:r>
      <w:proofErr w:type="spellStart"/>
      <w:r w:rsidRPr="006B1B59">
        <w:rPr>
          <w:rFonts w:ascii="Verdana" w:eastAsia="Times New Roman" w:hAnsi="Verdana" w:cs="Times New Roman"/>
          <w:color w:val="000000"/>
          <w:sz w:val="20"/>
          <w:szCs w:val="20"/>
          <w:lang w:eastAsia="en-GB"/>
        </w:rPr>
        <w:t>minde</w:t>
      </w:r>
      <w:proofErr w:type="spellEnd"/>
      <w:r w:rsidRPr="006B1B59">
        <w:rPr>
          <w:rFonts w:ascii="Verdana" w:eastAsia="Times New Roman" w:hAnsi="Verdana" w:cs="Times New Roman"/>
          <w:color w:val="000000"/>
          <w:sz w:val="20"/>
          <w:szCs w:val="20"/>
          <w:lang w:eastAsia="en-GB"/>
        </w:rPr>
        <w:t xml:space="preserve"> of their </w:t>
      </w:r>
      <w:proofErr w:type="spellStart"/>
      <w:r w:rsidRPr="006B1B59">
        <w:rPr>
          <w:rFonts w:ascii="Verdana" w:eastAsia="Times New Roman" w:hAnsi="Verdana" w:cs="Times New Roman"/>
          <w:color w:val="000000"/>
          <w:sz w:val="20"/>
          <w:szCs w:val="20"/>
          <w:lang w:eastAsia="en-GB"/>
        </w:rPr>
        <w:t>mortalitie</w:t>
      </w:r>
      <w:proofErr w:type="spellEnd"/>
      <w:r w:rsidRPr="006B1B59">
        <w:rPr>
          <w:rFonts w:ascii="Verdana" w:eastAsia="Times New Roman" w:hAnsi="Verdana" w:cs="Times New Roman"/>
          <w:color w:val="000000"/>
          <w:sz w:val="20"/>
          <w:szCs w:val="20"/>
          <w:lang w:eastAsia="en-GB"/>
        </w:rPr>
        <w:t xml:space="preserve">', and so 'awake their </w:t>
      </w:r>
      <w:proofErr w:type="spellStart"/>
      <w:r w:rsidRPr="006B1B59">
        <w:rPr>
          <w:rFonts w:ascii="Verdana" w:eastAsia="Times New Roman" w:hAnsi="Verdana" w:cs="Times New Roman"/>
          <w:color w:val="000000"/>
          <w:sz w:val="20"/>
          <w:szCs w:val="20"/>
          <w:lang w:eastAsia="en-GB"/>
        </w:rPr>
        <w:t>sleepie</w:t>
      </w:r>
      <w:proofErr w:type="spellEnd"/>
      <w:r w:rsidRPr="006B1B59">
        <w:rPr>
          <w:rFonts w:ascii="Verdana" w:eastAsia="Times New Roman" w:hAnsi="Verdana" w:cs="Times New Roman"/>
          <w:color w:val="000000"/>
          <w:sz w:val="20"/>
          <w:szCs w:val="20"/>
          <w:lang w:eastAsia="en-GB"/>
        </w:rPr>
        <w:t xml:space="preserve"> senses from </w:t>
      </w:r>
      <w:proofErr w:type="spellStart"/>
      <w:r w:rsidRPr="006B1B59">
        <w:rPr>
          <w:rFonts w:ascii="Verdana" w:eastAsia="Times New Roman" w:hAnsi="Verdana" w:cs="Times New Roman"/>
          <w:color w:val="000000"/>
          <w:sz w:val="20"/>
          <w:szCs w:val="20"/>
          <w:lang w:eastAsia="en-GB"/>
        </w:rPr>
        <w:t>securitie</w:t>
      </w:r>
      <w:proofErr w:type="spellEnd"/>
      <w:r w:rsidRPr="006B1B59">
        <w:rPr>
          <w:rFonts w:ascii="Verdana" w:eastAsia="Times New Roman" w:hAnsi="Verdana" w:cs="Times New Roman"/>
          <w:color w:val="000000"/>
          <w:sz w:val="20"/>
          <w:szCs w:val="20"/>
          <w:lang w:eastAsia="en-GB"/>
        </w:rPr>
        <w:t xml:space="preserve">, to </w:t>
      </w:r>
      <w:proofErr w:type="spellStart"/>
      <w:r w:rsidRPr="006B1B59">
        <w:rPr>
          <w:rFonts w:ascii="Verdana" w:eastAsia="Times New Roman" w:hAnsi="Verdana" w:cs="Times New Roman"/>
          <w:color w:val="000000"/>
          <w:sz w:val="20"/>
          <w:szCs w:val="20"/>
          <w:lang w:eastAsia="en-GB"/>
        </w:rPr>
        <w:t>saue</w:t>
      </w:r>
      <w:proofErr w:type="spellEnd"/>
      <w:r w:rsidRPr="006B1B59">
        <w:rPr>
          <w:rFonts w:ascii="Verdana" w:eastAsia="Times New Roman" w:hAnsi="Verdana" w:cs="Times New Roman"/>
          <w:color w:val="000000"/>
          <w:sz w:val="20"/>
          <w:szCs w:val="20"/>
          <w:lang w:eastAsia="en-GB"/>
        </w:rPr>
        <w:t xml:space="preserve"> their </w:t>
      </w:r>
      <w:proofErr w:type="spellStart"/>
      <w:r w:rsidRPr="006B1B59">
        <w:rPr>
          <w:rFonts w:ascii="Verdana" w:eastAsia="Times New Roman" w:hAnsi="Verdana" w:cs="Times New Roman"/>
          <w:color w:val="000000"/>
          <w:sz w:val="20"/>
          <w:szCs w:val="20"/>
          <w:lang w:eastAsia="en-GB"/>
        </w:rPr>
        <w:t>soules</w:t>
      </w:r>
      <w:proofErr w:type="spellEnd"/>
      <w:r w:rsidRPr="006B1B59">
        <w:rPr>
          <w:rFonts w:ascii="Verdana" w:eastAsia="Times New Roman" w:hAnsi="Verdana" w:cs="Times New Roman"/>
          <w:color w:val="000000"/>
          <w:sz w:val="20"/>
          <w:szCs w:val="20"/>
          <w:lang w:eastAsia="en-GB"/>
        </w:rPr>
        <w:t xml:space="preserve"> from perishing'. </w:t>
      </w:r>
      <w:proofErr w:type="gramStart"/>
      <w:r w:rsidRPr="006B1B59">
        <w:rPr>
          <w:rFonts w:ascii="Verdana" w:eastAsia="Times New Roman" w:hAnsi="Verdana" w:cs="Times New Roman"/>
          <w:color w:val="000000"/>
          <w:sz w:val="20"/>
          <w:szCs w:val="20"/>
          <w:lang w:eastAsia="en-GB"/>
        </w:rPr>
        <w:t xml:space="preserve">(See </w:t>
      </w:r>
      <w:r w:rsidRPr="006B1B59">
        <w:rPr>
          <w:rFonts w:ascii="Verdana" w:eastAsia="Times New Roman" w:hAnsi="Verdana" w:cs="Times New Roman"/>
          <w:i/>
          <w:iCs/>
          <w:color w:val="000000"/>
          <w:sz w:val="20"/>
          <w:szCs w:val="20"/>
          <w:lang w:eastAsia="en-GB"/>
        </w:rPr>
        <w:t>London's Dove</w:t>
      </w:r>
      <w:r w:rsidRPr="006B1B59">
        <w:rPr>
          <w:rFonts w:ascii="Verdana" w:eastAsia="Times New Roman" w:hAnsi="Verdana" w:cs="Times New Roman"/>
          <w:color w:val="000000"/>
          <w:sz w:val="20"/>
          <w:szCs w:val="20"/>
          <w:lang w:eastAsia="en-GB"/>
        </w:rPr>
        <w:t>, 1612, C4v.).</w:t>
      </w:r>
      <w:proofErr w:type="gramEnd"/>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19" w:name="(19)"/>
      <w:r w:rsidRPr="006B1B59">
        <w:rPr>
          <w:rFonts w:ascii="Verdana" w:eastAsia="Times New Roman" w:hAnsi="Verdana" w:cs="Times New Roman"/>
          <w:b/>
          <w:bCs/>
          <w:color w:val="000000"/>
          <w:sz w:val="20"/>
          <w:szCs w:val="20"/>
          <w:lang w:eastAsia="en-GB"/>
        </w:rPr>
        <w:t>(19)</w:t>
      </w:r>
      <w:bookmarkEnd w:id="19"/>
      <w:r w:rsidRPr="006B1B59">
        <w:rPr>
          <w:rFonts w:ascii="Verdana" w:eastAsia="Times New Roman" w:hAnsi="Verdana" w:cs="Times New Roman"/>
          <w:color w:val="000000"/>
          <w:sz w:val="20"/>
          <w:szCs w:val="20"/>
          <w:lang w:eastAsia="en-GB"/>
        </w:rPr>
        <w:t>. - 4th ed. (1653), pt. 3, p. 207.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0" w:name="(20)"/>
      <w:r w:rsidRPr="006B1B59">
        <w:rPr>
          <w:rFonts w:ascii="Verdana" w:eastAsia="Times New Roman" w:hAnsi="Verdana" w:cs="Times New Roman"/>
          <w:b/>
          <w:bCs/>
          <w:color w:val="000000"/>
          <w:sz w:val="20"/>
          <w:szCs w:val="20"/>
          <w:lang w:eastAsia="en-GB"/>
        </w:rPr>
        <w:t>(20)</w:t>
      </w:r>
      <w:bookmarkEnd w:id="20"/>
      <w:r w:rsidRPr="006B1B59">
        <w:rPr>
          <w:rFonts w:ascii="Verdana" w:eastAsia="Times New Roman" w:hAnsi="Verdana" w:cs="Times New Roman"/>
          <w:color w:val="000000"/>
          <w:sz w:val="20"/>
          <w:szCs w:val="20"/>
          <w:lang w:eastAsia="en-GB"/>
        </w:rPr>
        <w:t>. - Pt. 3, p. 207.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1" w:name="(21)"/>
      <w:r w:rsidRPr="006B1B59">
        <w:rPr>
          <w:rFonts w:ascii="Verdana" w:eastAsia="Times New Roman" w:hAnsi="Verdana" w:cs="Times New Roman"/>
          <w:b/>
          <w:bCs/>
          <w:color w:val="000000"/>
          <w:sz w:val="20"/>
          <w:szCs w:val="20"/>
          <w:lang w:eastAsia="en-GB"/>
        </w:rPr>
        <w:t>(21)</w:t>
      </w:r>
      <w:bookmarkEnd w:id="21"/>
      <w:r w:rsidRPr="006B1B59">
        <w:rPr>
          <w:rFonts w:ascii="Verdana" w:eastAsia="Times New Roman" w:hAnsi="Verdana" w:cs="Times New Roman"/>
          <w:color w:val="000000"/>
          <w:sz w:val="20"/>
          <w:szCs w:val="20"/>
          <w:lang w:eastAsia="en-GB"/>
        </w:rPr>
        <w:t>. - See, for instance, Prior, op. cit., pp. 124-6.</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2" w:name="(22)"/>
      <w:r w:rsidRPr="006B1B59">
        <w:rPr>
          <w:rFonts w:ascii="Verdana" w:eastAsia="Times New Roman" w:hAnsi="Verdana" w:cs="Times New Roman"/>
          <w:b/>
          <w:bCs/>
          <w:color w:val="000000"/>
          <w:sz w:val="20"/>
          <w:szCs w:val="20"/>
          <w:lang w:eastAsia="en-GB"/>
        </w:rPr>
        <w:t>(22)</w:t>
      </w:r>
      <w:bookmarkEnd w:id="22"/>
      <w:r w:rsidRPr="006B1B59">
        <w:rPr>
          <w:rFonts w:ascii="Verdana" w:eastAsia="Times New Roman" w:hAnsi="Verdana" w:cs="Times New Roman"/>
          <w:color w:val="000000"/>
          <w:sz w:val="20"/>
          <w:szCs w:val="20"/>
          <w:lang w:eastAsia="en-GB"/>
        </w:rPr>
        <w:t xml:space="preserve">. - </w:t>
      </w:r>
      <w:r w:rsidRPr="006B1B59">
        <w:rPr>
          <w:rFonts w:ascii="Verdana" w:eastAsia="Times New Roman" w:hAnsi="Verdana" w:cs="Times New Roman"/>
          <w:i/>
          <w:iCs/>
          <w:color w:val="000000"/>
          <w:sz w:val="20"/>
          <w:szCs w:val="20"/>
          <w:lang w:eastAsia="en-GB"/>
        </w:rPr>
        <w:t xml:space="preserve">The Duchess of </w:t>
      </w:r>
      <w:proofErr w:type="spellStart"/>
      <w:r w:rsidRPr="006B1B59">
        <w:rPr>
          <w:rFonts w:ascii="Verdana" w:eastAsia="Times New Roman" w:hAnsi="Verdana" w:cs="Times New Roman"/>
          <w:i/>
          <w:iCs/>
          <w:color w:val="000000"/>
          <w:sz w:val="20"/>
          <w:szCs w:val="20"/>
          <w:lang w:eastAsia="en-GB"/>
        </w:rPr>
        <w:t>Malfi</w:t>
      </w:r>
      <w:proofErr w:type="spellEnd"/>
      <w:r w:rsidRPr="006B1B59">
        <w:rPr>
          <w:rFonts w:ascii="Verdana" w:eastAsia="Times New Roman" w:hAnsi="Verdana" w:cs="Times New Roman"/>
          <w:i/>
          <w:iCs/>
          <w:color w:val="000000"/>
          <w:sz w:val="20"/>
          <w:szCs w:val="20"/>
          <w:lang w:eastAsia="en-GB"/>
        </w:rPr>
        <w:t>: Sources, Themes, Characters</w:t>
      </w:r>
      <w:r w:rsidRPr="006B1B59">
        <w:rPr>
          <w:rFonts w:ascii="Verdana" w:eastAsia="Times New Roman" w:hAnsi="Verdana" w:cs="Times New Roman"/>
          <w:color w:val="000000"/>
          <w:sz w:val="20"/>
          <w:szCs w:val="20"/>
          <w:lang w:eastAsia="en-GB"/>
        </w:rPr>
        <w:t xml:space="preserve"> (Cambridge, Mass.</w:t>
      </w:r>
      <w:proofErr w:type="gramStart"/>
      <w:r w:rsidRPr="006B1B59">
        <w:rPr>
          <w:rFonts w:ascii="Verdana" w:eastAsia="Times New Roman" w:hAnsi="Verdana" w:cs="Times New Roman"/>
          <w:color w:val="000000"/>
          <w:sz w:val="20"/>
          <w:szCs w:val="20"/>
          <w:lang w:eastAsia="en-GB"/>
        </w:rPr>
        <w:t>,1962</w:t>
      </w:r>
      <w:proofErr w:type="gramEnd"/>
      <w:r w:rsidRPr="006B1B59">
        <w:rPr>
          <w:rFonts w:ascii="Verdana" w:eastAsia="Times New Roman" w:hAnsi="Verdana" w:cs="Times New Roman"/>
          <w:color w:val="000000"/>
          <w:sz w:val="20"/>
          <w:szCs w:val="20"/>
          <w:lang w:eastAsia="en-GB"/>
        </w:rPr>
        <w:t>), pp.129-30.</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3" w:name="(23)"/>
      <w:r w:rsidRPr="006B1B59">
        <w:rPr>
          <w:rFonts w:ascii="Verdana" w:eastAsia="Times New Roman" w:hAnsi="Verdana" w:cs="Times New Roman"/>
          <w:b/>
          <w:bCs/>
          <w:color w:val="000000"/>
          <w:sz w:val="20"/>
          <w:szCs w:val="20"/>
          <w:lang w:eastAsia="en-GB"/>
        </w:rPr>
        <w:t>(23)</w:t>
      </w:r>
      <w:bookmarkEnd w:id="23"/>
      <w:r w:rsidRPr="006B1B59">
        <w:rPr>
          <w:rFonts w:ascii="Verdana" w:eastAsia="Times New Roman" w:hAnsi="Verdana" w:cs="Times New Roman"/>
          <w:color w:val="000000"/>
          <w:sz w:val="20"/>
          <w:szCs w:val="20"/>
          <w:lang w:eastAsia="en-GB"/>
        </w:rPr>
        <w:t>. -</w:t>
      </w:r>
      <w:proofErr w:type="spellStart"/>
      <w:proofErr w:type="gramStart"/>
      <w:r w:rsidRPr="006B1B59">
        <w:rPr>
          <w:rFonts w:ascii="Verdana" w:eastAsia="Times New Roman" w:hAnsi="Verdana" w:cs="Times New Roman"/>
          <w:color w:val="000000"/>
          <w:sz w:val="20"/>
          <w:szCs w:val="20"/>
          <w:lang w:eastAsia="en-GB"/>
        </w:rPr>
        <w:t>op.cit</w:t>
      </w:r>
      <w:proofErr w:type="spellEnd"/>
      <w:r w:rsidRPr="006B1B59">
        <w:rPr>
          <w:rFonts w:ascii="Verdana" w:eastAsia="Times New Roman" w:hAnsi="Verdana" w:cs="Times New Roman"/>
          <w:color w:val="000000"/>
          <w:sz w:val="20"/>
          <w:szCs w:val="20"/>
          <w:lang w:eastAsia="en-GB"/>
        </w:rPr>
        <w:t>.,</w:t>
      </w:r>
      <w:proofErr w:type="gramEnd"/>
      <w:r w:rsidRPr="006B1B59">
        <w:rPr>
          <w:rFonts w:ascii="Verdana" w:eastAsia="Times New Roman" w:hAnsi="Verdana" w:cs="Times New Roman"/>
          <w:color w:val="000000"/>
          <w:sz w:val="20"/>
          <w:szCs w:val="20"/>
          <w:lang w:eastAsia="en-GB"/>
        </w:rPr>
        <w:t xml:space="preserve"> pp. 92-6.</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4" w:name="(24)"/>
      <w:r w:rsidRPr="006B1B59">
        <w:rPr>
          <w:rFonts w:ascii="Verdana" w:eastAsia="Times New Roman" w:hAnsi="Verdana" w:cs="Times New Roman"/>
          <w:b/>
          <w:bCs/>
          <w:color w:val="000000"/>
          <w:sz w:val="20"/>
          <w:szCs w:val="20"/>
          <w:lang w:eastAsia="en-GB"/>
        </w:rPr>
        <w:t>(24)</w:t>
      </w:r>
      <w:bookmarkEnd w:id="24"/>
      <w:r w:rsidRPr="006B1B59">
        <w:rPr>
          <w:rFonts w:ascii="Verdana" w:eastAsia="Times New Roman" w:hAnsi="Verdana" w:cs="Times New Roman"/>
          <w:color w:val="000000"/>
          <w:sz w:val="20"/>
          <w:szCs w:val="20"/>
          <w:lang w:eastAsia="en-GB"/>
        </w:rPr>
        <w:t xml:space="preserve">. -For an excellent discussion of this subject, see F.T. Bowers, 'Hamlet as Minister and Scourge', </w:t>
      </w:r>
      <w:r w:rsidRPr="006B1B59">
        <w:rPr>
          <w:rFonts w:ascii="Verdana" w:eastAsia="Times New Roman" w:hAnsi="Verdana" w:cs="Times New Roman"/>
          <w:i/>
          <w:iCs/>
          <w:color w:val="000000"/>
          <w:sz w:val="20"/>
          <w:szCs w:val="20"/>
          <w:lang w:eastAsia="en-GB"/>
        </w:rPr>
        <w:t>PMLA</w:t>
      </w:r>
      <w:r w:rsidRPr="006B1B59">
        <w:rPr>
          <w:rFonts w:ascii="Verdana" w:eastAsia="Times New Roman" w:hAnsi="Verdana" w:cs="Times New Roman"/>
          <w:color w:val="000000"/>
          <w:sz w:val="20"/>
          <w:szCs w:val="20"/>
          <w:lang w:eastAsia="en-GB"/>
        </w:rPr>
        <w:t>, LXX (1955), 740-49.</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5" w:name="(25)"/>
      <w:r w:rsidRPr="006B1B59">
        <w:rPr>
          <w:rFonts w:ascii="Verdana" w:eastAsia="Times New Roman" w:hAnsi="Verdana" w:cs="Times New Roman"/>
          <w:b/>
          <w:bCs/>
          <w:color w:val="000000"/>
          <w:sz w:val="20"/>
          <w:szCs w:val="20"/>
          <w:lang w:eastAsia="en-GB"/>
        </w:rPr>
        <w:t>(25)</w:t>
      </w:r>
      <w:bookmarkEnd w:id="25"/>
      <w:r w:rsidRPr="006B1B59">
        <w:rPr>
          <w:rFonts w:ascii="Verdana" w:eastAsia="Times New Roman" w:hAnsi="Verdana" w:cs="Times New Roman"/>
          <w:color w:val="000000"/>
          <w:sz w:val="20"/>
          <w:szCs w:val="20"/>
          <w:lang w:eastAsia="en-GB"/>
        </w:rPr>
        <w:t xml:space="preserve">. - James Pilkington, </w:t>
      </w:r>
      <w:r w:rsidRPr="006B1B59">
        <w:rPr>
          <w:rFonts w:ascii="Verdana" w:eastAsia="Times New Roman" w:hAnsi="Verdana" w:cs="Times New Roman"/>
          <w:i/>
          <w:iCs/>
          <w:color w:val="000000"/>
          <w:sz w:val="20"/>
          <w:szCs w:val="20"/>
          <w:lang w:eastAsia="en-GB"/>
        </w:rPr>
        <w:t>Works</w:t>
      </w:r>
      <w:r w:rsidRPr="006B1B59">
        <w:rPr>
          <w:rFonts w:ascii="Verdana" w:eastAsia="Times New Roman" w:hAnsi="Verdana" w:cs="Times New Roman"/>
          <w:color w:val="000000"/>
          <w:sz w:val="20"/>
          <w:szCs w:val="20"/>
          <w:lang w:eastAsia="en-GB"/>
        </w:rPr>
        <w:t xml:space="preserve">, ed. J. </w:t>
      </w:r>
      <w:proofErr w:type="spellStart"/>
      <w:r w:rsidRPr="006B1B59">
        <w:rPr>
          <w:rFonts w:ascii="Verdana" w:eastAsia="Times New Roman" w:hAnsi="Verdana" w:cs="Times New Roman"/>
          <w:color w:val="000000"/>
          <w:sz w:val="20"/>
          <w:szCs w:val="20"/>
          <w:lang w:eastAsia="en-GB"/>
        </w:rPr>
        <w:t>Scholefield</w:t>
      </w:r>
      <w:proofErr w:type="spellEnd"/>
      <w:r w:rsidRPr="006B1B59">
        <w:rPr>
          <w:rFonts w:ascii="Verdana" w:eastAsia="Times New Roman" w:hAnsi="Verdana" w:cs="Times New Roman"/>
          <w:color w:val="000000"/>
          <w:sz w:val="20"/>
          <w:szCs w:val="20"/>
          <w:lang w:eastAsia="en-GB"/>
        </w:rPr>
        <w:t xml:space="preserve"> (Cambridge, 1853), p. 227.</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6" w:name="(26)"/>
      <w:r w:rsidRPr="006B1B59">
        <w:rPr>
          <w:rFonts w:ascii="Verdana" w:eastAsia="Times New Roman" w:hAnsi="Verdana" w:cs="Times New Roman"/>
          <w:b/>
          <w:bCs/>
          <w:color w:val="000000"/>
          <w:sz w:val="20"/>
          <w:szCs w:val="20"/>
          <w:lang w:eastAsia="en-GB"/>
        </w:rPr>
        <w:t>(26)</w:t>
      </w:r>
      <w:bookmarkEnd w:id="26"/>
      <w:r w:rsidRPr="006B1B59">
        <w:rPr>
          <w:rFonts w:ascii="Verdana" w:eastAsia="Times New Roman" w:hAnsi="Verdana" w:cs="Times New Roman"/>
          <w:color w:val="000000"/>
          <w:sz w:val="20"/>
          <w:szCs w:val="20"/>
          <w:lang w:eastAsia="en-GB"/>
        </w:rPr>
        <w:t xml:space="preserve">. - ed. J.J.S. </w:t>
      </w:r>
      <w:proofErr w:type="spellStart"/>
      <w:r w:rsidRPr="006B1B59">
        <w:rPr>
          <w:rFonts w:ascii="Verdana" w:eastAsia="Times New Roman" w:hAnsi="Verdana" w:cs="Times New Roman"/>
          <w:color w:val="000000"/>
          <w:sz w:val="20"/>
          <w:szCs w:val="20"/>
          <w:lang w:eastAsia="en-GB"/>
        </w:rPr>
        <w:t>Perowne</w:t>
      </w:r>
      <w:proofErr w:type="spellEnd"/>
      <w:r w:rsidRPr="006B1B59">
        <w:rPr>
          <w:rFonts w:ascii="Verdana" w:eastAsia="Times New Roman" w:hAnsi="Verdana" w:cs="Times New Roman"/>
          <w:color w:val="000000"/>
          <w:sz w:val="20"/>
          <w:szCs w:val="20"/>
          <w:lang w:eastAsia="en-GB"/>
        </w:rPr>
        <w:t xml:space="preserve"> (Cambridge, 1854), p. 104.</w:t>
      </w:r>
    </w:p>
    <w:p w:rsidR="006B1B59" w:rsidRPr="006B1B59" w:rsidRDefault="006B1B59" w:rsidP="006B1B59">
      <w:pPr>
        <w:spacing w:before="100" w:beforeAutospacing="1" w:after="100" w:afterAutospacing="1" w:line="240" w:lineRule="auto"/>
        <w:rPr>
          <w:rFonts w:ascii="Verdana" w:eastAsia="Times New Roman" w:hAnsi="Verdana" w:cs="Times New Roman"/>
          <w:color w:val="000000"/>
          <w:sz w:val="20"/>
          <w:szCs w:val="20"/>
          <w:lang w:eastAsia="en-GB"/>
        </w:rPr>
      </w:pPr>
      <w:bookmarkStart w:id="27" w:name="(27)"/>
      <w:r w:rsidRPr="006B1B59">
        <w:rPr>
          <w:rFonts w:ascii="Verdana" w:eastAsia="Times New Roman" w:hAnsi="Verdana" w:cs="Times New Roman"/>
          <w:b/>
          <w:bCs/>
          <w:color w:val="000000"/>
          <w:sz w:val="20"/>
          <w:szCs w:val="20"/>
          <w:lang w:eastAsia="en-GB"/>
        </w:rPr>
        <w:t>(27)</w:t>
      </w:r>
      <w:bookmarkEnd w:id="27"/>
      <w:r w:rsidRPr="006B1B59">
        <w:rPr>
          <w:rFonts w:ascii="Verdana" w:eastAsia="Times New Roman" w:hAnsi="Verdana" w:cs="Times New Roman"/>
          <w:color w:val="000000"/>
          <w:sz w:val="20"/>
          <w:szCs w:val="20"/>
          <w:lang w:eastAsia="en-GB"/>
        </w:rPr>
        <w:t xml:space="preserve">. - Quoted by H.C. Porter in </w:t>
      </w:r>
      <w:r w:rsidRPr="006B1B59">
        <w:rPr>
          <w:rFonts w:ascii="Verdana" w:eastAsia="Times New Roman" w:hAnsi="Verdana" w:cs="Times New Roman"/>
          <w:i/>
          <w:iCs/>
          <w:color w:val="000000"/>
          <w:sz w:val="20"/>
          <w:szCs w:val="20"/>
          <w:lang w:eastAsia="en-GB"/>
        </w:rPr>
        <w:t>Reformation and Reaction in Tudor Cambridge</w:t>
      </w:r>
      <w:r w:rsidRPr="006B1B59">
        <w:rPr>
          <w:rFonts w:ascii="Verdana" w:eastAsia="Times New Roman" w:hAnsi="Verdana" w:cs="Times New Roman"/>
          <w:color w:val="000000"/>
          <w:sz w:val="20"/>
          <w:szCs w:val="20"/>
          <w:lang w:eastAsia="en-GB"/>
        </w:rPr>
        <w:t xml:space="preserve"> (Cambridge, 1958), p. 377</w:t>
      </w:r>
    </w:p>
    <w:p w:rsidR="00C6657B" w:rsidRDefault="00C6657B"/>
    <w:sectPr w:rsidR="00C6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59"/>
    <w:rsid w:val="006B1B59"/>
    <w:rsid w:val="00C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B59"/>
    <w:rPr>
      <w:strike w:val="0"/>
      <w:dstrike w:val="0"/>
      <w:color w:val="90A1B9"/>
      <w:u w:val="none"/>
      <w:effect w:val="none"/>
    </w:rPr>
  </w:style>
  <w:style w:type="paragraph" w:styleId="NormalWeb">
    <w:name w:val="Normal (Web)"/>
    <w:basedOn w:val="Normal"/>
    <w:uiPriority w:val="99"/>
    <w:semiHidden/>
    <w:unhideWhenUsed/>
    <w:rsid w:val="006B1B59"/>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BalloonText">
    <w:name w:val="Balloon Text"/>
    <w:basedOn w:val="Normal"/>
    <w:link w:val="BalloonTextChar"/>
    <w:uiPriority w:val="99"/>
    <w:semiHidden/>
    <w:unhideWhenUsed/>
    <w:rsid w:val="006B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B59"/>
    <w:rPr>
      <w:strike w:val="0"/>
      <w:dstrike w:val="0"/>
      <w:color w:val="90A1B9"/>
      <w:u w:val="none"/>
      <w:effect w:val="none"/>
    </w:rPr>
  </w:style>
  <w:style w:type="paragraph" w:styleId="NormalWeb">
    <w:name w:val="Normal (Web)"/>
    <w:basedOn w:val="Normal"/>
    <w:uiPriority w:val="99"/>
    <w:semiHidden/>
    <w:unhideWhenUsed/>
    <w:rsid w:val="006B1B59"/>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BalloonText">
    <w:name w:val="Balloon Text"/>
    <w:basedOn w:val="Normal"/>
    <w:link w:val="BalloonTextChar"/>
    <w:uiPriority w:val="99"/>
    <w:semiHidden/>
    <w:unhideWhenUsed/>
    <w:rsid w:val="006B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9254">
      <w:bodyDiv w:val="1"/>
      <w:marLeft w:val="0"/>
      <w:marRight w:val="0"/>
      <w:marTop w:val="0"/>
      <w:marBottom w:val="0"/>
      <w:divBdr>
        <w:top w:val="none" w:sz="0" w:space="0" w:color="auto"/>
        <w:left w:val="none" w:sz="0" w:space="0" w:color="auto"/>
        <w:bottom w:val="none" w:sz="0" w:space="0" w:color="auto"/>
        <w:right w:val="none" w:sz="0" w:space="0" w:color="auto"/>
      </w:divBdr>
      <w:divsChild>
        <w:div w:id="1164976905">
          <w:marLeft w:val="0"/>
          <w:marRight w:val="0"/>
          <w:marTop w:val="0"/>
          <w:marBottom w:val="0"/>
          <w:divBdr>
            <w:top w:val="none" w:sz="0" w:space="0" w:color="auto"/>
            <w:left w:val="none" w:sz="0" w:space="0" w:color="auto"/>
            <w:bottom w:val="none" w:sz="0" w:space="0" w:color="auto"/>
            <w:right w:val="none" w:sz="0" w:space="0" w:color="auto"/>
          </w:divBdr>
          <w:divsChild>
            <w:div w:id="109059296">
              <w:marLeft w:val="0"/>
              <w:marRight w:val="0"/>
              <w:marTop w:val="0"/>
              <w:marBottom w:val="0"/>
              <w:divBdr>
                <w:top w:val="none" w:sz="0" w:space="0" w:color="auto"/>
                <w:left w:val="none" w:sz="0" w:space="0" w:color="auto"/>
                <w:bottom w:val="none" w:sz="0" w:space="0" w:color="auto"/>
                <w:right w:val="none" w:sz="0" w:space="0" w:color="auto"/>
              </w:divBdr>
              <w:divsChild>
                <w:div w:id="126985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409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19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2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44331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5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25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129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0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4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4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93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34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293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76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39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66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4860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00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1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2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48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18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01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40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8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6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89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7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7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33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759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2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83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2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8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9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567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0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3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37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66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59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08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91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4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3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671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7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37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webster.galeon.com/40_essays.htm" TargetMode="External"/><Relationship Id="rId13" Type="http://schemas.openxmlformats.org/officeDocument/2006/relationships/hyperlink" Target="http://www.johnwebster.galeon.com/40_essays.htm" TargetMode="External"/><Relationship Id="rId18" Type="http://schemas.openxmlformats.org/officeDocument/2006/relationships/hyperlink" Target="http://www.johnwebster.galeon.com/40_essays.htm" TargetMode="External"/><Relationship Id="rId26" Type="http://schemas.openxmlformats.org/officeDocument/2006/relationships/hyperlink" Target="http://www.johnwebster.galeon.com/40_essays.htm" TargetMode="External"/><Relationship Id="rId3" Type="http://schemas.openxmlformats.org/officeDocument/2006/relationships/settings" Target="settings.xml"/><Relationship Id="rId21" Type="http://schemas.openxmlformats.org/officeDocument/2006/relationships/hyperlink" Target="http://www.johnwebster.galeon.com/40_essays.htm" TargetMode="External"/><Relationship Id="rId34" Type="http://schemas.openxmlformats.org/officeDocument/2006/relationships/theme" Target="theme/theme1.xml"/><Relationship Id="rId7" Type="http://schemas.openxmlformats.org/officeDocument/2006/relationships/hyperlink" Target="http://www.johnwebster.galeon.com/40_essays.htm" TargetMode="External"/><Relationship Id="rId12" Type="http://schemas.openxmlformats.org/officeDocument/2006/relationships/hyperlink" Target="http://www.johnwebster.galeon.com/40_essays.htm" TargetMode="External"/><Relationship Id="rId17" Type="http://schemas.openxmlformats.org/officeDocument/2006/relationships/hyperlink" Target="http://www.johnwebster.galeon.com/40_essays.htm" TargetMode="External"/><Relationship Id="rId25" Type="http://schemas.openxmlformats.org/officeDocument/2006/relationships/hyperlink" Target="http://www.johnwebster.galeon.com/40_essays.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johnwebster.galeon.com/40_essays.htm" TargetMode="External"/><Relationship Id="rId20" Type="http://schemas.openxmlformats.org/officeDocument/2006/relationships/hyperlink" Target="http://www.johnwebster.galeon.com/40_essays.htm" TargetMode="External"/><Relationship Id="rId29" Type="http://schemas.openxmlformats.org/officeDocument/2006/relationships/hyperlink" Target="http://www.johnwebster.galeon.com/40_essays.htm" TargetMode="External"/><Relationship Id="rId1" Type="http://schemas.openxmlformats.org/officeDocument/2006/relationships/styles" Target="styles.xml"/><Relationship Id="rId6" Type="http://schemas.openxmlformats.org/officeDocument/2006/relationships/hyperlink" Target="http://www.johnwebster.galeon.com/40_essays.htm" TargetMode="External"/><Relationship Id="rId11" Type="http://schemas.openxmlformats.org/officeDocument/2006/relationships/hyperlink" Target="http://www.johnwebster.galeon.com/40_essays.htm" TargetMode="External"/><Relationship Id="rId24" Type="http://schemas.openxmlformats.org/officeDocument/2006/relationships/hyperlink" Target="http://www.johnwebster.galeon.com/40_essays.htm" TargetMode="External"/><Relationship Id="rId32" Type="http://schemas.openxmlformats.org/officeDocument/2006/relationships/hyperlink" Target="http://www.johnwebster.galeon.com/40_essays.htm" TargetMode="External"/><Relationship Id="rId5" Type="http://schemas.openxmlformats.org/officeDocument/2006/relationships/image" Target="media/image1.jpeg"/><Relationship Id="rId15" Type="http://schemas.openxmlformats.org/officeDocument/2006/relationships/hyperlink" Target="http://www.johnwebster.galeon.com/40_essays.htm" TargetMode="External"/><Relationship Id="rId23" Type="http://schemas.openxmlformats.org/officeDocument/2006/relationships/hyperlink" Target="http://www.johnwebster.galeon.com/40_essays.htm" TargetMode="External"/><Relationship Id="rId28" Type="http://schemas.openxmlformats.org/officeDocument/2006/relationships/hyperlink" Target="http://www.johnwebster.galeon.com/40_essays.htm" TargetMode="External"/><Relationship Id="rId10" Type="http://schemas.openxmlformats.org/officeDocument/2006/relationships/hyperlink" Target="http://www.johnwebster.galeon.com/40_essays.htm" TargetMode="External"/><Relationship Id="rId19" Type="http://schemas.openxmlformats.org/officeDocument/2006/relationships/hyperlink" Target="http://www.johnwebster.galeon.com/40_essays.htm" TargetMode="External"/><Relationship Id="rId31" Type="http://schemas.openxmlformats.org/officeDocument/2006/relationships/hyperlink" Target="http://www.johnwebster.galeon.com/40_essays.htm" TargetMode="External"/><Relationship Id="rId4" Type="http://schemas.openxmlformats.org/officeDocument/2006/relationships/webSettings" Target="webSettings.xml"/><Relationship Id="rId9" Type="http://schemas.openxmlformats.org/officeDocument/2006/relationships/hyperlink" Target="http://www.johnwebster.galeon.com/40_essays.htm" TargetMode="External"/><Relationship Id="rId14" Type="http://schemas.openxmlformats.org/officeDocument/2006/relationships/hyperlink" Target="http://www.johnwebster.galeon.com/40_essays.htm" TargetMode="External"/><Relationship Id="rId22" Type="http://schemas.openxmlformats.org/officeDocument/2006/relationships/hyperlink" Target="http://www.johnwebster.galeon.com/40_essays.htm" TargetMode="External"/><Relationship Id="rId27" Type="http://schemas.openxmlformats.org/officeDocument/2006/relationships/hyperlink" Target="http://www.johnwebster.galeon.com/40_essays.htm" TargetMode="External"/><Relationship Id="rId30" Type="http://schemas.openxmlformats.org/officeDocument/2006/relationships/hyperlink" Target="http://www.johnwebster.galeon.com/40_ess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15F87724</Template>
  <TotalTime>2</TotalTime>
  <Pages>17</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Henderson</dc:creator>
  <cp:lastModifiedBy>Gavin Henderson</cp:lastModifiedBy>
  <cp:revision>1</cp:revision>
  <dcterms:created xsi:type="dcterms:W3CDTF">2012-05-16T14:56:00Z</dcterms:created>
  <dcterms:modified xsi:type="dcterms:W3CDTF">2012-05-16T15:08:00Z</dcterms:modified>
</cp:coreProperties>
</file>