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A5" w:rsidRPr="008A56A5" w:rsidRDefault="008A56A5" w:rsidP="008A56A5">
      <w:pPr>
        <w:rPr>
          <w:b/>
          <w:sz w:val="28"/>
        </w:rPr>
      </w:pPr>
      <w:r w:rsidRPr="008A56A5">
        <w:rPr>
          <w:b/>
          <w:sz w:val="28"/>
        </w:rPr>
        <w:t>Elegy 19: To His Mistress Going to Bed</w:t>
      </w:r>
    </w:p>
    <w:p w:rsidR="001424BA" w:rsidRPr="00FA7C61" w:rsidRDefault="00FA7C61" w:rsidP="00FA7C61">
      <w:pPr>
        <w:pStyle w:val="Subtitle"/>
        <w:numPr>
          <w:ilvl w:val="0"/>
          <w:numId w:val="2"/>
        </w:numPr>
        <w:rPr>
          <w:b/>
        </w:rPr>
      </w:pPr>
      <w:r w:rsidRPr="00FA7C61">
        <w:rPr>
          <w:b/>
        </w:rPr>
        <w:t>Complete this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A56A5" w:rsidTr="008A56A5">
        <w:tc>
          <w:tcPr>
            <w:tcW w:w="3080" w:type="dxa"/>
          </w:tcPr>
          <w:p w:rsidR="008A56A5" w:rsidRPr="008A56A5" w:rsidRDefault="008A56A5">
            <w:pPr>
              <w:rPr>
                <w:b/>
              </w:rPr>
            </w:pPr>
            <w:r w:rsidRPr="008A56A5">
              <w:rPr>
                <w:b/>
              </w:rPr>
              <w:t>Context</w:t>
            </w:r>
          </w:p>
        </w:tc>
        <w:tc>
          <w:tcPr>
            <w:tcW w:w="3081" w:type="dxa"/>
          </w:tcPr>
          <w:p w:rsidR="008A56A5" w:rsidRPr="008A56A5" w:rsidRDefault="008A56A5">
            <w:pPr>
              <w:rPr>
                <w:b/>
              </w:rPr>
            </w:pPr>
            <w:r w:rsidRPr="008A56A5">
              <w:rPr>
                <w:b/>
              </w:rPr>
              <w:t>Example</w:t>
            </w:r>
          </w:p>
        </w:tc>
        <w:tc>
          <w:tcPr>
            <w:tcW w:w="3081" w:type="dxa"/>
          </w:tcPr>
          <w:p w:rsidR="008A56A5" w:rsidRPr="008A56A5" w:rsidRDefault="008A56A5">
            <w:pPr>
              <w:rPr>
                <w:b/>
              </w:rPr>
            </w:pPr>
            <w:r w:rsidRPr="008A56A5">
              <w:rPr>
                <w:b/>
              </w:rPr>
              <w:t>Discussion</w:t>
            </w:r>
          </w:p>
        </w:tc>
      </w:tr>
      <w:tr w:rsidR="008A56A5" w:rsidTr="008A56A5">
        <w:tc>
          <w:tcPr>
            <w:tcW w:w="3080" w:type="dxa"/>
          </w:tcPr>
          <w:p w:rsidR="008A56A5" w:rsidRDefault="008A56A5"/>
          <w:p w:rsidR="008A56A5" w:rsidRDefault="008A56A5">
            <w:r>
              <w:t>Natural World</w:t>
            </w:r>
          </w:p>
          <w:p w:rsidR="008A56A5" w:rsidRDefault="008A56A5"/>
          <w:p w:rsidR="008A56A5" w:rsidRDefault="008A56A5"/>
          <w:p w:rsidR="008A56A5" w:rsidRDefault="008A56A5"/>
        </w:tc>
        <w:tc>
          <w:tcPr>
            <w:tcW w:w="3081" w:type="dxa"/>
          </w:tcPr>
          <w:p w:rsidR="008A56A5" w:rsidRDefault="008A56A5"/>
        </w:tc>
        <w:tc>
          <w:tcPr>
            <w:tcW w:w="3081" w:type="dxa"/>
          </w:tcPr>
          <w:p w:rsidR="008A56A5" w:rsidRDefault="008A56A5"/>
        </w:tc>
      </w:tr>
      <w:tr w:rsidR="008A56A5" w:rsidTr="008A56A5">
        <w:tc>
          <w:tcPr>
            <w:tcW w:w="3080" w:type="dxa"/>
          </w:tcPr>
          <w:p w:rsidR="008A56A5" w:rsidRDefault="008A56A5"/>
          <w:p w:rsidR="008A56A5" w:rsidRDefault="008A56A5">
            <w:r>
              <w:t>Religious/Spiritual</w:t>
            </w:r>
          </w:p>
          <w:p w:rsidR="008A56A5" w:rsidRDefault="008A56A5"/>
          <w:p w:rsidR="008A56A5" w:rsidRDefault="008A56A5"/>
          <w:p w:rsidR="008A56A5" w:rsidRDefault="008A56A5"/>
        </w:tc>
        <w:tc>
          <w:tcPr>
            <w:tcW w:w="3081" w:type="dxa"/>
          </w:tcPr>
          <w:p w:rsidR="008A56A5" w:rsidRDefault="008A56A5"/>
        </w:tc>
        <w:tc>
          <w:tcPr>
            <w:tcW w:w="3081" w:type="dxa"/>
          </w:tcPr>
          <w:p w:rsidR="008A56A5" w:rsidRDefault="008A56A5"/>
        </w:tc>
      </w:tr>
      <w:tr w:rsidR="008A56A5" w:rsidTr="008A56A5">
        <w:tc>
          <w:tcPr>
            <w:tcW w:w="3080" w:type="dxa"/>
          </w:tcPr>
          <w:p w:rsidR="008A56A5" w:rsidRDefault="008A56A5"/>
          <w:p w:rsidR="008A56A5" w:rsidRDefault="008A56A5">
            <w:r>
              <w:t>Legal</w:t>
            </w:r>
          </w:p>
          <w:p w:rsidR="008A56A5" w:rsidRDefault="008A56A5"/>
          <w:p w:rsidR="008A56A5" w:rsidRDefault="008A56A5"/>
          <w:p w:rsidR="008A56A5" w:rsidRDefault="008A56A5"/>
        </w:tc>
        <w:tc>
          <w:tcPr>
            <w:tcW w:w="3081" w:type="dxa"/>
          </w:tcPr>
          <w:p w:rsidR="008A56A5" w:rsidRDefault="008A56A5"/>
        </w:tc>
        <w:tc>
          <w:tcPr>
            <w:tcW w:w="3081" w:type="dxa"/>
          </w:tcPr>
          <w:p w:rsidR="008A56A5" w:rsidRDefault="008A56A5"/>
        </w:tc>
      </w:tr>
      <w:tr w:rsidR="008A56A5" w:rsidTr="008A56A5">
        <w:tc>
          <w:tcPr>
            <w:tcW w:w="3080" w:type="dxa"/>
          </w:tcPr>
          <w:p w:rsidR="008A56A5" w:rsidRDefault="008A56A5"/>
          <w:p w:rsidR="008A56A5" w:rsidRDefault="008A56A5">
            <w:r>
              <w:t>Political</w:t>
            </w:r>
          </w:p>
          <w:p w:rsidR="008A56A5" w:rsidRDefault="008A56A5"/>
          <w:p w:rsidR="008A56A5" w:rsidRDefault="008A56A5"/>
          <w:p w:rsidR="008A56A5" w:rsidRDefault="008A56A5"/>
        </w:tc>
        <w:tc>
          <w:tcPr>
            <w:tcW w:w="3081" w:type="dxa"/>
          </w:tcPr>
          <w:p w:rsidR="008A56A5" w:rsidRDefault="008A56A5"/>
        </w:tc>
        <w:tc>
          <w:tcPr>
            <w:tcW w:w="3081" w:type="dxa"/>
          </w:tcPr>
          <w:p w:rsidR="008A56A5" w:rsidRDefault="008A56A5"/>
        </w:tc>
      </w:tr>
      <w:tr w:rsidR="008A56A5" w:rsidTr="008A56A5">
        <w:tc>
          <w:tcPr>
            <w:tcW w:w="3080" w:type="dxa"/>
          </w:tcPr>
          <w:p w:rsidR="008A56A5" w:rsidRDefault="008A56A5"/>
          <w:p w:rsidR="008A56A5" w:rsidRDefault="008A56A5">
            <w:r>
              <w:t>Social</w:t>
            </w:r>
          </w:p>
          <w:p w:rsidR="008A56A5" w:rsidRDefault="008A56A5"/>
          <w:p w:rsidR="008A56A5" w:rsidRDefault="008A56A5"/>
          <w:p w:rsidR="008A56A5" w:rsidRDefault="008A56A5"/>
        </w:tc>
        <w:tc>
          <w:tcPr>
            <w:tcW w:w="3081" w:type="dxa"/>
          </w:tcPr>
          <w:p w:rsidR="008A56A5" w:rsidRDefault="008A56A5"/>
        </w:tc>
        <w:tc>
          <w:tcPr>
            <w:tcW w:w="3081" w:type="dxa"/>
          </w:tcPr>
          <w:p w:rsidR="008A56A5" w:rsidRDefault="008A56A5"/>
        </w:tc>
      </w:tr>
    </w:tbl>
    <w:p w:rsidR="008A56A5" w:rsidRDefault="008A56A5"/>
    <w:p w:rsidR="00FA7C61" w:rsidRPr="00FA7C61" w:rsidRDefault="00FA7C61" w:rsidP="00FA7C61">
      <w:pPr>
        <w:pStyle w:val="Subtitle"/>
        <w:numPr>
          <w:ilvl w:val="0"/>
          <w:numId w:val="2"/>
        </w:numPr>
        <w:rPr>
          <w:b/>
        </w:rPr>
      </w:pPr>
      <w:r w:rsidRPr="00FA7C61">
        <w:rPr>
          <w:b/>
        </w:rPr>
        <w:t>Complete this essay.</w:t>
      </w:r>
    </w:p>
    <w:p w:rsidR="00FA7C61" w:rsidRPr="00FA7C61" w:rsidRDefault="008A56A5">
      <w:pPr>
        <w:rPr>
          <w:b/>
          <w:sz w:val="24"/>
        </w:rPr>
      </w:pPr>
      <w:r w:rsidRPr="00FA7C61">
        <w:rPr>
          <w:b/>
          <w:sz w:val="24"/>
        </w:rPr>
        <w:t xml:space="preserve">In what </w:t>
      </w:r>
      <w:proofErr w:type="gramStart"/>
      <w:r w:rsidRPr="00FA7C61">
        <w:rPr>
          <w:b/>
          <w:sz w:val="24"/>
        </w:rPr>
        <w:t>way’s</w:t>
      </w:r>
      <w:proofErr w:type="gramEnd"/>
      <w:r w:rsidRPr="00FA7C61">
        <w:rPr>
          <w:b/>
          <w:sz w:val="24"/>
        </w:rPr>
        <w:t xml:space="preserve"> does Donne’s use of imagery support the idea of the lovers’ microcosm, a perfectly balanced and private universe that reflects the outside world?</w:t>
      </w:r>
    </w:p>
    <w:p w:rsidR="00FA7C61" w:rsidRPr="00FA7C61" w:rsidRDefault="00FA7C61">
      <w:pPr>
        <w:rPr>
          <w:sz w:val="24"/>
        </w:rPr>
      </w:pPr>
      <w:proofErr w:type="gramStart"/>
      <w:r>
        <w:rPr>
          <w:sz w:val="24"/>
        </w:rPr>
        <w:t>500 words.</w:t>
      </w:r>
      <w:proofErr w:type="gramEnd"/>
    </w:p>
    <w:p w:rsidR="008A56A5" w:rsidRPr="00FA7C61" w:rsidRDefault="00FA7C61" w:rsidP="00FA7C61">
      <w:pPr>
        <w:pStyle w:val="Subtitle"/>
        <w:rPr>
          <w:b/>
        </w:rPr>
      </w:pPr>
      <w:r w:rsidRPr="00FA7C61">
        <w:rPr>
          <w:b/>
        </w:rPr>
        <w:t>Notes:</w:t>
      </w:r>
    </w:p>
    <w:p w:rsidR="008A56A5" w:rsidRDefault="008A56A5">
      <w:r>
        <w:t>You need to reread the Elegy 19: To His Mistress Going to Bed</w:t>
      </w:r>
      <w:r w:rsidR="00FA7C61">
        <w:t xml:space="preserve"> very carefully understanding the different levels at which it suggest meaning.</w:t>
      </w:r>
    </w:p>
    <w:p w:rsidR="008A56A5" w:rsidRDefault="008A56A5">
      <w:r>
        <w:t>You need to research further the Petrarchan sonnet form</w:t>
      </w:r>
      <w:r w:rsidR="00FA7C61">
        <w:t>.</w:t>
      </w:r>
    </w:p>
    <w:p w:rsidR="008A56A5" w:rsidRDefault="008A56A5">
      <w:r>
        <w:t>You need to research the context in which Donne was writing</w:t>
      </w:r>
      <w:r w:rsidR="00FA7C61">
        <w:t>.</w:t>
      </w:r>
    </w:p>
    <w:p w:rsidR="008A56A5" w:rsidRDefault="008A56A5">
      <w:r>
        <w:t>You also need to start drawing your own conclusions about what Donne is trying to do with this poem.</w:t>
      </w:r>
      <w:bookmarkStart w:id="0" w:name="_GoBack"/>
      <w:bookmarkEnd w:id="0"/>
    </w:p>
    <w:sectPr w:rsidR="008A5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46302"/>
    <w:multiLevelType w:val="hybridMultilevel"/>
    <w:tmpl w:val="A8207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76E6"/>
    <w:multiLevelType w:val="hybridMultilevel"/>
    <w:tmpl w:val="BE7E7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A5"/>
    <w:rsid w:val="001424BA"/>
    <w:rsid w:val="008A56A5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6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A7C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7C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6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A7C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7C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E3876C8D</Template>
  <TotalTime>37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Henderson</dc:creator>
  <cp:lastModifiedBy>Gavin Henderson</cp:lastModifiedBy>
  <cp:revision>1</cp:revision>
  <dcterms:created xsi:type="dcterms:W3CDTF">2012-01-25T10:41:00Z</dcterms:created>
  <dcterms:modified xsi:type="dcterms:W3CDTF">2012-01-25T11:18:00Z</dcterms:modified>
</cp:coreProperties>
</file>